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5758F" w14:textId="77777777" w:rsidR="00080C1A" w:rsidRPr="008D23E8" w:rsidRDefault="00080C1A" w:rsidP="00080C1A">
      <w:pPr>
        <w:rPr>
          <w:rFonts w:ascii="Arial" w:eastAsia="Arial" w:hAnsi="Arial" w:cs="Arial"/>
          <w:b/>
          <w:bCs/>
          <w:sz w:val="32"/>
          <w:szCs w:val="32"/>
        </w:rPr>
      </w:pPr>
    </w:p>
    <w:p w14:paraId="6F6E4AE3" w14:textId="77777777" w:rsidR="008D23E8" w:rsidRPr="008D23E8" w:rsidRDefault="008D23E8" w:rsidP="008D23E8">
      <w:pPr>
        <w:rPr>
          <w:rFonts w:ascii="Arial" w:eastAsia="Marianne" w:hAnsi="Arial" w:cs="Arial"/>
          <w:color w:val="231F20"/>
          <w:spacing w:val="-2"/>
          <w:lang w:val="ca-ES"/>
        </w:rPr>
      </w:pPr>
      <w:r w:rsidRPr="008D23E8">
        <w:rPr>
          <w:rFonts w:ascii="Arial" w:eastAsia="Marianne" w:hAnsi="Arial" w:cs="Arial"/>
          <w:color w:val="231F20"/>
          <w:spacing w:val="-2"/>
          <w:lang w:val="ca-ES"/>
        </w:rPr>
        <w:t>Séquence : Découvrir les métiers de la jardinerie-animalerie</w:t>
      </w:r>
    </w:p>
    <w:p w14:paraId="753BDB0D" w14:textId="77777777" w:rsidR="008D23E8" w:rsidRPr="008D23E8" w:rsidRDefault="008D23E8" w:rsidP="008D23E8">
      <w:pPr>
        <w:rPr>
          <w:rFonts w:ascii="Arial" w:eastAsia="Marianne" w:hAnsi="Arial" w:cs="Arial"/>
          <w:color w:val="231F20"/>
          <w:spacing w:val="-2"/>
        </w:rPr>
      </w:pPr>
      <w:r w:rsidRPr="008D23E8">
        <w:rPr>
          <w:rFonts w:ascii="Arial" w:eastAsia="Marianne" w:hAnsi="Arial" w:cs="Arial"/>
          <w:color w:val="231F20"/>
          <w:spacing w:val="-2"/>
        </w:rPr>
        <w:t>Activité 3 : Découvrir des métiers pour préserver notre planète</w:t>
      </w:r>
    </w:p>
    <w:p w14:paraId="67AA82B3" w14:textId="77777777" w:rsidR="00080C1A" w:rsidRPr="008D23E8" w:rsidRDefault="00080C1A" w:rsidP="00080C1A">
      <w:pPr>
        <w:rPr>
          <w:rFonts w:ascii="Arial" w:hAnsi="Arial" w:cs="Arial"/>
          <w:u w:val="single"/>
          <w:lang w:eastAsia="fr-FR"/>
        </w:rPr>
      </w:pPr>
    </w:p>
    <w:p w14:paraId="13650717" w14:textId="3BB8B8E4" w:rsidR="00080C1A" w:rsidRPr="008D23E8" w:rsidRDefault="00080C1A" w:rsidP="00080C1A">
      <w:pPr>
        <w:rPr>
          <w:rStyle w:val="Titre1Car"/>
          <w:rFonts w:cs="Arial"/>
          <w:sz w:val="22"/>
          <w:szCs w:val="22"/>
          <w:u w:val="none"/>
        </w:rPr>
      </w:pPr>
      <w:r w:rsidRPr="008D23E8">
        <w:rPr>
          <w:rFonts w:ascii="Arial" w:hAnsi="Arial" w:cs="Arial"/>
          <w:b/>
          <w:bCs/>
          <w:sz w:val="22"/>
          <w:szCs w:val="22"/>
        </w:rPr>
        <w:t>Métier 1 </w:t>
      </w:r>
      <w:r w:rsidRPr="008D23E8">
        <w:rPr>
          <w:rStyle w:val="Titre1Car"/>
          <w:rFonts w:cs="Arial"/>
          <w:b/>
          <w:bCs/>
          <w:sz w:val="22"/>
          <w:szCs w:val="22"/>
          <w:u w:val="none"/>
        </w:rPr>
        <w:t>:</w:t>
      </w:r>
      <w:r w:rsidRPr="008D23E8">
        <w:rPr>
          <w:rStyle w:val="Titre1Car"/>
          <w:rFonts w:cs="Arial"/>
          <w:sz w:val="22"/>
          <w:szCs w:val="22"/>
          <w:u w:val="none"/>
        </w:rPr>
        <w:t xml:space="preserve"> </w:t>
      </w:r>
      <w:hyperlink r:id="rId10" w:history="1">
        <w:r w:rsidR="00276303">
          <w:rPr>
            <w:rStyle w:val="Titre1Car"/>
            <w:rFonts w:cs="Arial"/>
            <w:sz w:val="22"/>
            <w:szCs w:val="22"/>
            <w:u w:val="none"/>
          </w:rPr>
          <w:t>https://videos.onisep.fr/embed/media:slug:docu-fiction-360-apprenti-conducteur-de-machines-d-039-abattage-1</w:t>
        </w:r>
      </w:hyperlink>
    </w:p>
    <w:p w14:paraId="25CDACB6" w14:textId="4121A7E4" w:rsidR="00080C1A" w:rsidRPr="008D23E8" w:rsidRDefault="00080C1A" w:rsidP="00080C1A">
      <w:pPr>
        <w:rPr>
          <w:rFonts w:ascii="Arial" w:hAnsi="Arial" w:cs="Arial"/>
        </w:rPr>
      </w:pPr>
      <w:r w:rsidRPr="008D23E8">
        <w:rPr>
          <w:rFonts w:ascii="Arial" w:hAnsi="Arial" w:cs="Arial"/>
          <w:noProof/>
        </w:rPr>
        <w:drawing>
          <wp:inline distT="0" distB="0" distL="0" distR="0" wp14:anchorId="3D3DCE37" wp14:editId="071CE116">
            <wp:extent cx="3114675" cy="1847850"/>
            <wp:effectExtent l="0" t="0" r="9525" b="0"/>
            <wp:docPr id="1009642406" name="Image 5" descr="Une image contenant plein air, arbre, plant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642406" name="Image 5" descr="Une image contenant plein air, arbre, plante, capture d’écra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3E8">
        <w:rPr>
          <w:rFonts w:ascii="Arial" w:hAnsi="Arial" w:cs="Arial"/>
        </w:rPr>
        <w:br/>
      </w:r>
    </w:p>
    <w:p w14:paraId="5E67942A" w14:textId="77777777" w:rsidR="00080C1A" w:rsidRPr="008D23E8" w:rsidRDefault="00080C1A" w:rsidP="00080C1A">
      <w:pPr>
        <w:ind w:left="3600"/>
        <w:rPr>
          <w:rFonts w:ascii="Arial" w:hAnsi="Arial" w:cs="Arial"/>
          <w:b/>
          <w:bCs/>
          <w:color w:val="0070C0"/>
        </w:rPr>
      </w:pPr>
      <w:r w:rsidRPr="008D23E8">
        <w:rPr>
          <w:rFonts w:ascii="Arial" w:hAnsi="Arial" w:cs="Arial"/>
          <w:b/>
          <w:bCs/>
        </w:rPr>
        <w:t xml:space="preserve">Fiche métier </w:t>
      </w:r>
      <w:r w:rsidRPr="008D23E8">
        <w:rPr>
          <w:rFonts w:ascii="Arial" w:hAnsi="Arial" w:cs="Arial"/>
          <w:b/>
          <w:bCs/>
          <w:color w:val="0070C0"/>
        </w:rPr>
        <w:t>Corrigé vidéo 1</w:t>
      </w:r>
    </w:p>
    <w:p w14:paraId="46ABE520" w14:textId="77777777" w:rsidR="00080C1A" w:rsidRPr="008D23E8" w:rsidRDefault="00080C1A" w:rsidP="00080C1A">
      <w:pPr>
        <w:rPr>
          <w:rFonts w:ascii="Arial" w:hAnsi="Arial" w:cs="Arial"/>
          <w:b/>
          <w:bCs/>
          <w:color w:val="0070C0"/>
        </w:rPr>
      </w:pPr>
    </w:p>
    <w:tbl>
      <w:tblPr>
        <w:tblStyle w:val="Grilledutableau1"/>
        <w:tblW w:w="0" w:type="auto"/>
        <w:tblInd w:w="0" w:type="dxa"/>
        <w:tblLook w:val="04A0" w:firstRow="1" w:lastRow="0" w:firstColumn="1" w:lastColumn="0" w:noHBand="0" w:noVBand="1"/>
      </w:tblPr>
      <w:tblGrid>
        <w:gridCol w:w="3397"/>
        <w:gridCol w:w="5659"/>
      </w:tblGrid>
      <w:tr w:rsidR="00080C1A" w:rsidRPr="008D23E8" w14:paraId="25CA148E" w14:textId="77777777" w:rsidTr="00080C1A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DC9C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  <w:r w:rsidRPr="008D23E8">
              <w:rPr>
                <w:rFonts w:ascii="Arial" w:hAnsi="Arial" w:cs="Arial"/>
                <w:sz w:val="22"/>
                <w:szCs w:val="22"/>
              </w:rPr>
              <w:t>Nom du métier</w:t>
            </w:r>
          </w:p>
          <w:p w14:paraId="4FF91A4C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B658" w14:textId="2B43865D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Apprenti conducteur</w:t>
            </w:r>
            <w:r w:rsidR="008D23E8">
              <w:rPr>
                <w:rFonts w:ascii="Arial" w:hAnsi="Arial" w:cs="Arial"/>
                <w:color w:val="0070C0"/>
                <w:sz w:val="22"/>
                <w:szCs w:val="22"/>
              </w:rPr>
              <w:t>/</w:t>
            </w: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apprentie conductrice de machines d’abattage</w:t>
            </w:r>
          </w:p>
        </w:tc>
      </w:tr>
      <w:tr w:rsidR="00080C1A" w:rsidRPr="008D23E8" w14:paraId="40E155A5" w14:textId="77777777" w:rsidTr="00080C1A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431B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  <w:r w:rsidRPr="008D23E8">
              <w:rPr>
                <w:rFonts w:ascii="Arial" w:hAnsi="Arial" w:cs="Arial"/>
                <w:sz w:val="22"/>
                <w:szCs w:val="22"/>
              </w:rPr>
              <w:t>Activités (indiquez-en plusieurs)</w:t>
            </w:r>
          </w:p>
          <w:p w14:paraId="4AB25380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3A3688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4AE1DC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C7A8B0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9F33D7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949906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2D75" w14:textId="6AE35303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-</w:t>
            </w:r>
            <w:r w:rsidR="00BC5A04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Entretien</w:t>
            </w:r>
          </w:p>
          <w:p w14:paraId="553FB6C5" w14:textId="77777777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08539888" w14:textId="2A075C7F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-</w:t>
            </w:r>
            <w:r w:rsidR="00BC5A04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Préparation d</w:t>
            </w:r>
            <w:r w:rsidR="00BC5A04">
              <w:rPr>
                <w:rFonts w:ascii="Arial" w:hAnsi="Arial" w:cs="Arial"/>
                <w:color w:val="0070C0"/>
                <w:sz w:val="22"/>
                <w:szCs w:val="22"/>
              </w:rPr>
              <w:t>u</w:t>
            </w: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 xml:space="preserve"> chantier</w:t>
            </w:r>
          </w:p>
          <w:p w14:paraId="0A0F61A4" w14:textId="77777777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0B2187F4" w14:textId="41EEF7DE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-</w:t>
            </w:r>
            <w:r w:rsidR="00BC5A04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Nettoyage du sol après la coupe</w:t>
            </w:r>
          </w:p>
          <w:p w14:paraId="20695809" w14:textId="77777777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0463142F" w14:textId="4ADCBE46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-</w:t>
            </w:r>
            <w:r w:rsidR="00BC5A04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Pilotage de la machine</w:t>
            </w:r>
          </w:p>
          <w:p w14:paraId="680A0A6A" w14:textId="77777777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643E7F50" w14:textId="6D68D6D6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-</w:t>
            </w:r>
            <w:r w:rsidR="00BC5A04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Abattage</w:t>
            </w:r>
          </w:p>
          <w:p w14:paraId="4CA7151A" w14:textId="77777777" w:rsidR="00080C1A" w:rsidRPr="008D23E8" w:rsidRDefault="00080C1A" w:rsidP="00080C1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80C1A" w:rsidRPr="008D23E8" w14:paraId="54A13901" w14:textId="77777777" w:rsidTr="00080C1A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4EB7" w14:textId="3E568CAF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  <w:r w:rsidRPr="008D23E8">
              <w:rPr>
                <w:rFonts w:ascii="Arial" w:hAnsi="Arial" w:cs="Arial"/>
                <w:sz w:val="22"/>
                <w:szCs w:val="22"/>
              </w:rPr>
              <w:t>Conditions de travail (toutes les rubriques ne sont pas obligatoirement à remplir)</w:t>
            </w:r>
          </w:p>
          <w:p w14:paraId="21A3A83C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79D2E7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C97DF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7B2972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F1AF50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730B" w14:textId="0D3FC051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D23E8">
              <w:rPr>
                <w:rFonts w:ascii="Arial" w:hAnsi="Arial" w:cs="Arial"/>
                <w:sz w:val="22"/>
                <w:szCs w:val="22"/>
              </w:rPr>
              <w:t>-</w:t>
            </w:r>
            <w:r w:rsidR="00BC5A04">
              <w:rPr>
                <w:rFonts w:ascii="Arial" w:hAnsi="Arial" w:cs="Arial"/>
                <w:sz w:val="22"/>
                <w:szCs w:val="22"/>
              </w:rPr>
              <w:t> </w:t>
            </w:r>
            <w:r w:rsidRPr="008D23E8">
              <w:rPr>
                <w:rFonts w:ascii="Arial" w:hAnsi="Arial" w:cs="Arial"/>
                <w:sz w:val="22"/>
                <w:szCs w:val="22"/>
              </w:rPr>
              <w:t>Lieu(x)</w:t>
            </w:r>
            <w:r w:rsidR="00BC5A04">
              <w:rPr>
                <w:rFonts w:ascii="Arial" w:hAnsi="Arial" w:cs="Arial"/>
                <w:sz w:val="22"/>
                <w:szCs w:val="22"/>
              </w:rPr>
              <w:t> </w:t>
            </w:r>
            <w:r w:rsidRPr="008D23E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forêts/grands espaces naturels</w:t>
            </w:r>
          </w:p>
          <w:p w14:paraId="644D44E3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5894C8" w14:textId="5FE91543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D23E8">
              <w:rPr>
                <w:rFonts w:ascii="Arial" w:hAnsi="Arial" w:cs="Arial"/>
                <w:sz w:val="22"/>
                <w:szCs w:val="22"/>
              </w:rPr>
              <w:t>-</w:t>
            </w:r>
            <w:r w:rsidR="00BC5A04">
              <w:rPr>
                <w:rFonts w:ascii="Arial" w:hAnsi="Arial" w:cs="Arial"/>
                <w:sz w:val="22"/>
                <w:szCs w:val="22"/>
              </w:rPr>
              <w:t> </w:t>
            </w:r>
            <w:r w:rsidRPr="008D23E8">
              <w:rPr>
                <w:rFonts w:ascii="Arial" w:hAnsi="Arial" w:cs="Arial"/>
                <w:sz w:val="22"/>
                <w:szCs w:val="22"/>
              </w:rPr>
              <w:t>Organisation de la journée</w:t>
            </w:r>
            <w:r w:rsidR="00BC5A04">
              <w:rPr>
                <w:rFonts w:ascii="Arial" w:hAnsi="Arial" w:cs="Arial"/>
                <w:sz w:val="22"/>
                <w:szCs w:val="22"/>
              </w:rPr>
              <w:t> </w:t>
            </w:r>
            <w:r w:rsidRPr="008D23E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néant</w:t>
            </w:r>
          </w:p>
          <w:p w14:paraId="785067BD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A8A882" w14:textId="6768743E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D23E8">
              <w:rPr>
                <w:rFonts w:ascii="Arial" w:hAnsi="Arial" w:cs="Arial"/>
                <w:sz w:val="22"/>
                <w:szCs w:val="22"/>
              </w:rPr>
              <w:t>-</w:t>
            </w:r>
            <w:r w:rsidR="00BC5A04">
              <w:rPr>
                <w:rFonts w:ascii="Arial" w:hAnsi="Arial" w:cs="Arial"/>
                <w:sz w:val="22"/>
                <w:szCs w:val="22"/>
              </w:rPr>
              <w:t> </w:t>
            </w:r>
            <w:r w:rsidRPr="008D23E8">
              <w:rPr>
                <w:rFonts w:ascii="Arial" w:hAnsi="Arial" w:cs="Arial"/>
                <w:sz w:val="22"/>
                <w:szCs w:val="22"/>
              </w:rPr>
              <w:t>Partenaires de travail</w:t>
            </w:r>
            <w:r w:rsidR="00BC5A04">
              <w:rPr>
                <w:rFonts w:ascii="Arial" w:hAnsi="Arial" w:cs="Arial"/>
                <w:sz w:val="22"/>
                <w:szCs w:val="22"/>
              </w:rPr>
              <w:t> </w:t>
            </w:r>
            <w:r w:rsidRPr="008D23E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clients/propriétaires de parcelles/acteurs de la filière bois</w:t>
            </w:r>
          </w:p>
          <w:p w14:paraId="44555DF7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02A54C" w14:textId="459F048A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  <w:r w:rsidRPr="008D23E8">
              <w:rPr>
                <w:rFonts w:ascii="Arial" w:hAnsi="Arial" w:cs="Arial"/>
                <w:sz w:val="22"/>
                <w:szCs w:val="22"/>
              </w:rPr>
              <w:t>- Autres informations</w:t>
            </w:r>
            <w:r w:rsidR="00BC5A04">
              <w:rPr>
                <w:rFonts w:ascii="Arial" w:hAnsi="Arial" w:cs="Arial"/>
                <w:sz w:val="22"/>
                <w:szCs w:val="22"/>
              </w:rPr>
              <w:t> </w:t>
            </w:r>
            <w:r w:rsidRPr="008D23E8">
              <w:rPr>
                <w:rFonts w:ascii="Arial" w:hAnsi="Arial" w:cs="Arial"/>
                <w:sz w:val="22"/>
                <w:szCs w:val="22"/>
              </w:rPr>
              <w:t>: </w:t>
            </w: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«</w:t>
            </w:r>
            <w:r w:rsidR="00BC5A04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Je vis la modernité du métier de bûcheron ou de bûcheronne</w:t>
            </w:r>
            <w:r w:rsidR="00BC5A04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»/matériel moderne et très performant/engins forestiers de plus en plus technologiques/assistance informatique ultra-performante/climatisation dans les machines</w:t>
            </w:r>
          </w:p>
          <w:p w14:paraId="728C22E8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24175F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C1A" w:rsidRPr="008D23E8" w14:paraId="3623096F" w14:textId="77777777" w:rsidTr="00080C1A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BC9F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  <w:r w:rsidRPr="008D23E8">
              <w:rPr>
                <w:rFonts w:ascii="Arial" w:hAnsi="Arial" w:cs="Arial"/>
                <w:sz w:val="22"/>
                <w:szCs w:val="22"/>
              </w:rPr>
              <w:t>Qualités requises</w:t>
            </w:r>
          </w:p>
          <w:p w14:paraId="5E94F0C2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E529E1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69B0" w14:textId="0F642C9A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Vigilance/Respect de l’attente des</w:t>
            </w:r>
            <w:r w:rsidR="008D23E8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clients/Concentration/Autonomie/Sérieux/Rigueur</w:t>
            </w:r>
          </w:p>
          <w:p w14:paraId="7ED773AE" w14:textId="77777777" w:rsidR="00080C1A" w:rsidRPr="008D23E8" w:rsidRDefault="00080C1A" w:rsidP="00080C1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A7DC609" w14:textId="77777777" w:rsidR="00080C1A" w:rsidRPr="008D23E8" w:rsidRDefault="00080C1A" w:rsidP="00080C1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92DA9B5" w14:textId="77777777" w:rsidR="00080C1A" w:rsidRPr="008D23E8" w:rsidRDefault="00080C1A" w:rsidP="00080C1A">
      <w:pPr>
        <w:rPr>
          <w:rFonts w:ascii="Arial" w:hAnsi="Arial" w:cs="Arial"/>
          <w:b/>
          <w:bCs/>
          <w:sz w:val="22"/>
          <w:szCs w:val="22"/>
        </w:rPr>
      </w:pPr>
    </w:p>
    <w:p w14:paraId="67D48268" w14:textId="77777777" w:rsidR="00080C1A" w:rsidRPr="008D23E8" w:rsidRDefault="00080C1A" w:rsidP="00080C1A">
      <w:pPr>
        <w:rPr>
          <w:rFonts w:ascii="Arial" w:hAnsi="Arial" w:cs="Arial"/>
          <w:b/>
          <w:bCs/>
          <w:sz w:val="22"/>
          <w:szCs w:val="22"/>
        </w:rPr>
      </w:pPr>
    </w:p>
    <w:p w14:paraId="5E9BC125" w14:textId="77777777" w:rsidR="00080C1A" w:rsidRPr="008D23E8" w:rsidRDefault="00080C1A" w:rsidP="00080C1A">
      <w:pPr>
        <w:rPr>
          <w:rFonts w:ascii="Arial" w:hAnsi="Arial" w:cs="Arial"/>
          <w:b/>
          <w:bCs/>
          <w:sz w:val="22"/>
          <w:szCs w:val="22"/>
        </w:rPr>
      </w:pPr>
    </w:p>
    <w:p w14:paraId="184DA1D4" w14:textId="77777777" w:rsidR="00080C1A" w:rsidRPr="008D23E8" w:rsidRDefault="00080C1A" w:rsidP="00080C1A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Grilledutableau1"/>
        <w:tblW w:w="0" w:type="auto"/>
        <w:tblInd w:w="0" w:type="dxa"/>
        <w:tblLook w:val="04A0" w:firstRow="1" w:lastRow="0" w:firstColumn="1" w:lastColumn="0" w:noHBand="0" w:noVBand="1"/>
      </w:tblPr>
      <w:tblGrid>
        <w:gridCol w:w="3397"/>
        <w:gridCol w:w="5659"/>
      </w:tblGrid>
      <w:tr w:rsidR="00080C1A" w:rsidRPr="008D23E8" w14:paraId="51141F33" w14:textId="77777777" w:rsidTr="000D20A1">
        <w:trPr>
          <w:trHeight w:val="90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FF61" w14:textId="77777777" w:rsidR="00080C1A" w:rsidRPr="008D23E8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  <w:r w:rsidRPr="008D23E8">
              <w:rPr>
                <w:rFonts w:ascii="Arial" w:hAnsi="Arial" w:cs="Arial"/>
                <w:sz w:val="22"/>
                <w:szCs w:val="22"/>
              </w:rPr>
              <w:t>Études, diplômes et évolutions possibles</w:t>
            </w:r>
          </w:p>
          <w:p w14:paraId="19632361" w14:textId="77777777" w:rsidR="00080C1A" w:rsidRPr="008D23E8" w:rsidRDefault="00080C1A" w:rsidP="00080C1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EC86" w14:textId="77777777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489D4CCC" w14:textId="6058A8D6" w:rsidR="000D20A1" w:rsidRPr="008D23E8" w:rsidRDefault="000D20A1" w:rsidP="000D20A1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- 3</w:t>
            </w:r>
            <w:r w:rsidRPr="008D23E8">
              <w:rPr>
                <w:rFonts w:ascii="Arial" w:hAnsi="Arial" w:cs="Arial"/>
                <w:color w:val="0070C0"/>
                <w:sz w:val="22"/>
                <w:szCs w:val="22"/>
                <w:vertAlign w:val="superscript"/>
              </w:rPr>
              <w:t>e</w:t>
            </w:r>
            <w:r>
              <w:rPr>
                <w:rFonts w:ascii="Arial" w:hAnsi="Arial" w:cs="Arial"/>
                <w:color w:val="0070C0"/>
                <w:sz w:val="22"/>
                <w:szCs w:val="22"/>
                <w:vertAlign w:val="superscript"/>
              </w:rPr>
              <w:t> </w:t>
            </w: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+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hyperlink r:id="rId12" w:history="1">
              <w:r w:rsidRPr="008D23E8">
                <w:rPr>
                  <w:rStyle w:val="Titre1Car"/>
                  <w:rFonts w:cs="Arial"/>
                  <w:sz w:val="22"/>
                  <w:szCs w:val="22"/>
                </w:rPr>
                <w:t>bac pro forêt en apprentis</w:t>
              </w:r>
              <w:r w:rsidRPr="008D23E8">
                <w:rPr>
                  <w:rStyle w:val="Titre1Car"/>
                  <w:rFonts w:cs="Arial"/>
                  <w:sz w:val="22"/>
                  <w:szCs w:val="22"/>
                </w:rPr>
                <w:t>s</w:t>
              </w:r>
              <w:r w:rsidRPr="008D23E8">
                <w:rPr>
                  <w:rStyle w:val="Titre1Car"/>
                  <w:rFonts w:cs="Arial"/>
                  <w:sz w:val="22"/>
                  <w:szCs w:val="22"/>
                </w:rPr>
                <w:t>age</w:t>
              </w:r>
            </w:hyperlink>
          </w:p>
          <w:p w14:paraId="570A7670" w14:textId="77777777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476E8B8A" w14:textId="33DCD328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- Évolutions possibles</w:t>
            </w:r>
            <w:r w:rsidR="00BC5A04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 xml:space="preserve">: </w:t>
            </w:r>
          </w:p>
          <w:p w14:paraId="76EC19B3" w14:textId="77777777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75189C22" w14:textId="37BDA64B" w:rsidR="00080C1A" w:rsidRDefault="000D20A1" w:rsidP="00080C1A"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 xml:space="preserve">→ </w:t>
            </w:r>
            <w:hyperlink r:id="rId13" w:anchor=":~:text=chef%2Ffe%20de%20chantier&amp;text=Le%20chef%20de%20chantier%20joue,%C3%A9galement%20l'organisation%20du%20chantier." w:history="1">
              <w:r w:rsidRPr="008D23E8">
                <w:rPr>
                  <w:rStyle w:val="Titre1Car"/>
                  <w:rFonts w:cs="Arial"/>
                  <w:sz w:val="22"/>
                  <w:szCs w:val="22"/>
                </w:rPr>
                <w:t>chef</w:t>
              </w:r>
              <w:r>
                <w:rPr>
                  <w:rStyle w:val="Titre1Car"/>
                  <w:rFonts w:cs="Arial"/>
                  <w:sz w:val="22"/>
                  <w:szCs w:val="22"/>
                </w:rPr>
                <w:t>/</w:t>
              </w:r>
              <w:r w:rsidRPr="008D23E8">
                <w:rPr>
                  <w:rStyle w:val="Titre1Car"/>
                  <w:rFonts w:cs="Arial"/>
                  <w:sz w:val="22"/>
                  <w:szCs w:val="22"/>
                </w:rPr>
                <w:t>cheffe de ch</w:t>
              </w:r>
              <w:r w:rsidRPr="008D23E8">
                <w:rPr>
                  <w:rStyle w:val="Titre1Car"/>
                  <w:rFonts w:cs="Arial"/>
                  <w:sz w:val="22"/>
                  <w:szCs w:val="22"/>
                </w:rPr>
                <w:t>a</w:t>
              </w:r>
              <w:r w:rsidRPr="008D23E8">
                <w:rPr>
                  <w:rStyle w:val="Titre1Car"/>
                  <w:rFonts w:cs="Arial"/>
                  <w:sz w:val="22"/>
                  <w:szCs w:val="22"/>
                </w:rPr>
                <w:t>ntier</w:t>
              </w:r>
            </w:hyperlink>
          </w:p>
          <w:p w14:paraId="76FDAA11" w14:textId="77777777" w:rsidR="000D20A1" w:rsidRPr="008D23E8" w:rsidRDefault="000D20A1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1C59BDB5" w14:textId="352C855E" w:rsidR="00080C1A" w:rsidRPr="008D23E8" w:rsidRDefault="000D20A1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 xml:space="preserve">→ </w:t>
            </w:r>
            <w:hyperlink r:id="rId14" w:history="1">
              <w:r w:rsidRPr="008D23E8">
                <w:rPr>
                  <w:rStyle w:val="Titre1Car"/>
                  <w:rFonts w:cs="Arial"/>
                  <w:sz w:val="22"/>
                  <w:szCs w:val="22"/>
                </w:rPr>
                <w:t>conducteur</w:t>
              </w:r>
              <w:r>
                <w:rPr>
                  <w:rStyle w:val="Titre1Car"/>
                  <w:rFonts w:cs="Arial"/>
                  <w:sz w:val="22"/>
                  <w:szCs w:val="22"/>
                </w:rPr>
                <w:t>/</w:t>
              </w:r>
              <w:r w:rsidRPr="008D23E8">
                <w:rPr>
                  <w:rStyle w:val="Titre1Car"/>
                  <w:rFonts w:cs="Arial"/>
                  <w:sz w:val="22"/>
                  <w:szCs w:val="22"/>
                </w:rPr>
                <w:t>conductric</w:t>
              </w:r>
              <w:r w:rsidRPr="001C214A">
                <w:rPr>
                  <w:rStyle w:val="Titre1Car"/>
                  <w:rFonts w:cs="Arial"/>
                  <w:sz w:val="22"/>
                  <w:szCs w:val="22"/>
                </w:rPr>
                <w:t>e</w:t>
              </w:r>
              <w:r w:rsidR="001C214A" w:rsidRPr="001C214A">
                <w:rPr>
                  <w:rStyle w:val="Titre1Car"/>
                  <w:rFonts w:cs="Arial"/>
                  <w:sz w:val="22"/>
                  <w:szCs w:val="22"/>
                </w:rPr>
                <w:t xml:space="preserve"> </w:t>
              </w:r>
              <w:r w:rsidR="001C214A" w:rsidRPr="001C214A">
                <w:rPr>
                  <w:rStyle w:val="Titre1Car"/>
                  <w:sz w:val="22"/>
                  <w:szCs w:val="22"/>
                </w:rPr>
                <w:t>de</w:t>
              </w:r>
              <w:r w:rsidRPr="001C214A">
                <w:rPr>
                  <w:rStyle w:val="Titre1Car"/>
                  <w:rFonts w:cs="Arial"/>
                  <w:sz w:val="22"/>
                  <w:szCs w:val="22"/>
                </w:rPr>
                <w:t xml:space="preserve"> tr</w:t>
              </w:r>
              <w:r w:rsidRPr="008D23E8">
                <w:rPr>
                  <w:rStyle w:val="Titre1Car"/>
                  <w:rFonts w:cs="Arial"/>
                  <w:sz w:val="22"/>
                  <w:szCs w:val="22"/>
                </w:rPr>
                <w:t>ava</w:t>
              </w:r>
              <w:r w:rsidRPr="008D23E8">
                <w:rPr>
                  <w:rStyle w:val="Titre1Car"/>
                  <w:rFonts w:cs="Arial"/>
                  <w:sz w:val="22"/>
                  <w:szCs w:val="22"/>
                </w:rPr>
                <w:t>u</w:t>
              </w:r>
              <w:r w:rsidRPr="008D23E8">
                <w:rPr>
                  <w:rStyle w:val="Titre1Car"/>
                  <w:rFonts w:cs="Arial"/>
                  <w:sz w:val="22"/>
                  <w:szCs w:val="22"/>
                </w:rPr>
                <w:t>x</w:t>
              </w:r>
            </w:hyperlink>
          </w:p>
          <w:p w14:paraId="6895ACD4" w14:textId="7C7246E2" w:rsidR="00080C1A" w:rsidRPr="000D20A1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 xml:space="preserve">                                    </w:t>
            </w:r>
          </w:p>
        </w:tc>
      </w:tr>
      <w:tr w:rsidR="00080C1A" w:rsidRPr="008D23E8" w14:paraId="1756AA39" w14:textId="77777777" w:rsidTr="000D20A1">
        <w:trPr>
          <w:trHeight w:val="327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1180FA" w14:textId="77777777" w:rsidR="00080C1A" w:rsidRDefault="00080C1A" w:rsidP="00080C1A">
            <w:pPr>
              <w:rPr>
                <w:rFonts w:ascii="Arial" w:hAnsi="Arial" w:cs="Arial"/>
                <w:sz w:val="22"/>
                <w:szCs w:val="22"/>
              </w:rPr>
            </w:pPr>
            <w:r w:rsidRPr="008D23E8">
              <w:rPr>
                <w:rFonts w:ascii="Arial" w:hAnsi="Arial" w:cs="Arial"/>
                <w:sz w:val="22"/>
                <w:szCs w:val="22"/>
              </w:rPr>
              <w:t>En quoi ce métier protège-t-il la planète</w:t>
            </w:r>
            <w:r w:rsidR="00BC5A04">
              <w:rPr>
                <w:rFonts w:ascii="Arial" w:hAnsi="Arial" w:cs="Arial"/>
                <w:sz w:val="22"/>
                <w:szCs w:val="22"/>
              </w:rPr>
              <w:t> </w:t>
            </w:r>
            <w:r w:rsidRPr="008D23E8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2DA6C5BC" w14:textId="77777777" w:rsidR="000D20A1" w:rsidRPr="000D20A1" w:rsidRDefault="000D20A1" w:rsidP="000D20A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5C011E" w14:textId="77777777" w:rsidR="000D20A1" w:rsidRPr="000D20A1" w:rsidRDefault="000D20A1" w:rsidP="000D20A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F9A4F6" w14:textId="77777777" w:rsidR="000D20A1" w:rsidRPr="000D20A1" w:rsidRDefault="000D20A1" w:rsidP="000D20A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FDCDBC" w14:textId="6011499C" w:rsidR="000D20A1" w:rsidRPr="000D20A1" w:rsidRDefault="000D20A1" w:rsidP="000D20A1">
            <w:pPr>
              <w:tabs>
                <w:tab w:val="left" w:pos="9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CA4F7C" w14:textId="77777777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- Interventions en adéquation avec les exigences environnementales et la gestion durable des forêts</w:t>
            </w:r>
          </w:p>
          <w:p w14:paraId="465805A3" w14:textId="77777777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39DD23E5" w14:textId="77777777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- Participe à l’entretien des forêts pour les générations futures</w:t>
            </w:r>
          </w:p>
          <w:p w14:paraId="73B6CE52" w14:textId="77777777" w:rsidR="00080C1A" w:rsidRPr="008D23E8" w:rsidRDefault="00080C1A" w:rsidP="00080C1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7162097" w14:textId="77777777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- Participe au cycle forestier</w:t>
            </w:r>
          </w:p>
          <w:p w14:paraId="36ED23FD" w14:textId="77777777" w:rsidR="00080C1A" w:rsidRPr="008D23E8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519D3713" w14:textId="47163DEB" w:rsidR="00080C1A" w:rsidRPr="000D20A1" w:rsidRDefault="00080C1A" w:rsidP="00080C1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D23E8">
              <w:rPr>
                <w:rFonts w:ascii="Arial" w:hAnsi="Arial" w:cs="Arial"/>
                <w:color w:val="0070C0"/>
                <w:sz w:val="22"/>
                <w:szCs w:val="22"/>
              </w:rPr>
              <w:t>- Gestion raisonnée du massif et non pas destruction</w:t>
            </w:r>
          </w:p>
        </w:tc>
      </w:tr>
    </w:tbl>
    <w:p w14:paraId="72CD09C5" w14:textId="77777777" w:rsidR="00080C1A" w:rsidRPr="008D23E8" w:rsidRDefault="00080C1A" w:rsidP="00080C1A">
      <w:pPr>
        <w:rPr>
          <w:rFonts w:ascii="Arial" w:hAnsi="Arial" w:cs="Arial"/>
          <w:b/>
          <w:bCs/>
          <w:sz w:val="22"/>
          <w:szCs w:val="22"/>
        </w:rPr>
      </w:pPr>
    </w:p>
    <w:p w14:paraId="3EFCCC31" w14:textId="77777777" w:rsidR="00080C1A" w:rsidRPr="008D23E8" w:rsidRDefault="00080C1A" w:rsidP="00080C1A">
      <w:pPr>
        <w:rPr>
          <w:rFonts w:ascii="Arial" w:hAnsi="Arial" w:cs="Arial"/>
          <w:b/>
          <w:bCs/>
          <w:sz w:val="22"/>
          <w:szCs w:val="22"/>
        </w:rPr>
      </w:pPr>
    </w:p>
    <w:p w14:paraId="033256EF" w14:textId="77777777" w:rsidR="006E7956" w:rsidRPr="008D23E8" w:rsidRDefault="006E7956" w:rsidP="00080C1A">
      <w:pPr>
        <w:rPr>
          <w:rFonts w:ascii="Arial" w:hAnsi="Arial" w:cs="Arial"/>
          <w:sz w:val="22"/>
          <w:szCs w:val="22"/>
        </w:rPr>
      </w:pPr>
    </w:p>
    <w:sectPr w:rsidR="006E7956" w:rsidRPr="008D23E8" w:rsidSect="0030597F">
      <w:headerReference w:type="default" r:id="rId15"/>
      <w:footerReference w:type="default" r:id="rId16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AAFB1" w14:textId="77777777" w:rsidR="00FD4697" w:rsidRDefault="00FD4697" w:rsidP="00597604">
      <w:r>
        <w:separator/>
      </w:r>
    </w:p>
  </w:endnote>
  <w:endnote w:type="continuationSeparator" w:id="0">
    <w:p w14:paraId="7A8CA950" w14:textId="77777777" w:rsidR="00FD4697" w:rsidRDefault="00FD4697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BA8E2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2E1FA57A" wp14:editId="0F1C0AC5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0A782" w14:textId="77777777" w:rsidR="00FD4697" w:rsidRDefault="00FD4697" w:rsidP="00597604">
      <w:r>
        <w:separator/>
      </w:r>
    </w:p>
  </w:footnote>
  <w:footnote w:type="continuationSeparator" w:id="0">
    <w:p w14:paraId="1431165A" w14:textId="77777777" w:rsidR="00FD4697" w:rsidRDefault="00FD4697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1E563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44895BA6" wp14:editId="648DC732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1A"/>
    <w:rsid w:val="00080C1A"/>
    <w:rsid w:val="000D20A1"/>
    <w:rsid w:val="0012196C"/>
    <w:rsid w:val="00133D42"/>
    <w:rsid w:val="0016582E"/>
    <w:rsid w:val="001C214A"/>
    <w:rsid w:val="001F34E2"/>
    <w:rsid w:val="00276303"/>
    <w:rsid w:val="002C6A70"/>
    <w:rsid w:val="0030597F"/>
    <w:rsid w:val="00463F02"/>
    <w:rsid w:val="00594335"/>
    <w:rsid w:val="00597604"/>
    <w:rsid w:val="0063538A"/>
    <w:rsid w:val="006733A0"/>
    <w:rsid w:val="006E7956"/>
    <w:rsid w:val="0078641A"/>
    <w:rsid w:val="008237FD"/>
    <w:rsid w:val="00824615"/>
    <w:rsid w:val="00830ADA"/>
    <w:rsid w:val="008A7DF9"/>
    <w:rsid w:val="008D23E8"/>
    <w:rsid w:val="00914CA3"/>
    <w:rsid w:val="0095548B"/>
    <w:rsid w:val="00960DD8"/>
    <w:rsid w:val="00AA5EA4"/>
    <w:rsid w:val="00B24F63"/>
    <w:rsid w:val="00B52A67"/>
    <w:rsid w:val="00BC5A04"/>
    <w:rsid w:val="00C178C8"/>
    <w:rsid w:val="00CF38E0"/>
    <w:rsid w:val="00E23ABD"/>
    <w:rsid w:val="00E42018"/>
    <w:rsid w:val="00E94C26"/>
    <w:rsid w:val="00F027C2"/>
    <w:rsid w:val="00F31D63"/>
    <w:rsid w:val="00FD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8950"/>
  <w15:docId w15:val="{11A4BD1B-5ACA-40EB-94FD-FF07BB4F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080C1A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semiHidden/>
    <w:unhideWhenUsed/>
    <w:rsid w:val="00080C1A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080C1A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Grilledutableau1">
    <w:name w:val="Grille du tableau1"/>
    <w:basedOn w:val="TableauNormal"/>
    <w:uiPriority w:val="39"/>
    <w:rsid w:val="00080C1A"/>
    <w:pPr>
      <w:widowControl/>
      <w:autoSpaceDE/>
      <w:autoSpaceDN/>
    </w:pPr>
    <w:rPr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xplorer-avenirs.onisep.fr/ressources/univers-metier/metiers/chef-cheffe-de-chantier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xplorer-avenirs.onisep.fr/ressources/univers-formation/formations/lycees/bac-pro-fore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videos.onisep.fr/embed/media:slug:docu-fiction-360-apprenti-conducteur-de-machines-d-039-abattage-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plorer-avenirs.onisep.fr/ressources/univers-metier/metiers/conducteur-conductrice-de-travaux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Copie.dotx</Template>
  <TotalTime>60</TotalTime>
  <Pages>2</Pages>
  <Words>300</Words>
  <Characters>1934</Characters>
  <Application>Microsoft Office Word</Application>
  <DocSecurity>0</DocSecurity>
  <Lines>322</Lines>
  <Paragraphs>79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TOLLA Catherine</cp:lastModifiedBy>
  <cp:revision>7</cp:revision>
  <cp:lastPrinted>2023-07-05T08:50:00Z</cp:lastPrinted>
  <dcterms:created xsi:type="dcterms:W3CDTF">2023-08-24T18:27:00Z</dcterms:created>
  <dcterms:modified xsi:type="dcterms:W3CDTF">2025-06-17T10:15:00Z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