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77CA7" w14:textId="1D833235" w:rsidR="002A48EE" w:rsidRPr="0094245F" w:rsidRDefault="0068390A" w:rsidP="002A48EE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94245F">
        <w:rPr>
          <w:rFonts w:ascii="Arial" w:hAnsi="Arial" w:cs="Arial"/>
          <w:b/>
          <w:bCs/>
          <w:sz w:val="28"/>
          <w:szCs w:val="28"/>
        </w:rPr>
        <w:t>Évaluer s</w:t>
      </w:r>
      <w:r w:rsidR="00497CA0" w:rsidRPr="0094245F">
        <w:rPr>
          <w:rFonts w:ascii="Arial" w:hAnsi="Arial" w:cs="Arial"/>
          <w:b/>
          <w:bCs/>
          <w:sz w:val="28"/>
          <w:szCs w:val="28"/>
        </w:rPr>
        <w:t>es connaissances</w:t>
      </w:r>
      <w:r w:rsidRPr="0094245F">
        <w:rPr>
          <w:rFonts w:ascii="Arial" w:hAnsi="Arial" w:cs="Arial"/>
          <w:b/>
          <w:bCs/>
          <w:sz w:val="28"/>
          <w:szCs w:val="28"/>
        </w:rPr>
        <w:t xml:space="preserve"> sur les formations universitaires</w:t>
      </w:r>
    </w:p>
    <w:p w14:paraId="3BA3EFBD" w14:textId="0B280E08" w:rsidR="002A48EE" w:rsidRPr="0094245F" w:rsidRDefault="002A48EE" w:rsidP="002A48EE">
      <w:pPr>
        <w:jc w:val="center"/>
        <w:rPr>
          <w:rFonts w:ascii="Arial" w:hAnsi="Arial" w:cs="Arial"/>
          <w:sz w:val="20"/>
          <w:szCs w:val="20"/>
        </w:rPr>
      </w:pPr>
      <w:r w:rsidRPr="0094245F">
        <w:rPr>
          <w:rFonts w:ascii="Arial" w:hAnsi="Arial" w:cs="Arial"/>
          <w:sz w:val="20"/>
          <w:szCs w:val="20"/>
        </w:rPr>
        <w:t xml:space="preserve">Fiche </w:t>
      </w:r>
      <w:r w:rsidR="0068390A" w:rsidRPr="0094245F">
        <w:rPr>
          <w:rFonts w:ascii="Arial" w:hAnsi="Arial" w:cs="Arial"/>
          <w:sz w:val="20"/>
          <w:szCs w:val="20"/>
        </w:rPr>
        <w:t>él</w:t>
      </w:r>
      <w:r w:rsidR="00823DB5" w:rsidRPr="0094245F">
        <w:rPr>
          <w:rFonts w:ascii="Arial" w:hAnsi="Arial" w:cs="Arial"/>
          <w:sz w:val="20"/>
          <w:szCs w:val="20"/>
        </w:rPr>
        <w:t>ève</w:t>
      </w:r>
    </w:p>
    <w:p w14:paraId="1AAF04DA" w14:textId="77777777" w:rsidR="00602373" w:rsidRPr="0094245F" w:rsidRDefault="00602373" w:rsidP="002A48EE">
      <w:pPr>
        <w:jc w:val="center"/>
        <w:rPr>
          <w:rFonts w:ascii="Arial" w:hAnsi="Arial" w:cs="Arial"/>
          <w:sz w:val="20"/>
          <w:szCs w:val="20"/>
        </w:rPr>
      </w:pPr>
    </w:p>
    <w:p w14:paraId="13A59CA6" w14:textId="232112F3" w:rsidR="002A48EE" w:rsidRPr="0094245F" w:rsidRDefault="002A48EE">
      <w:pPr>
        <w:rPr>
          <w:rFonts w:ascii="Arial" w:hAnsi="Arial" w:cs="Arial"/>
          <w:sz w:val="20"/>
          <w:szCs w:val="20"/>
        </w:rPr>
      </w:pPr>
    </w:p>
    <w:p w14:paraId="6B663185" w14:textId="32A5512E" w:rsidR="167C438B" w:rsidRPr="0094245F" w:rsidRDefault="00602373" w:rsidP="2EEADF02">
      <w:pPr>
        <w:rPr>
          <w:rFonts w:ascii="Arial" w:hAnsi="Arial" w:cs="Arial"/>
          <w:b/>
          <w:bCs/>
          <w:sz w:val="20"/>
          <w:szCs w:val="20"/>
        </w:rPr>
      </w:pPr>
      <w:r w:rsidRPr="0094245F">
        <w:rPr>
          <w:rFonts w:ascii="Arial" w:hAnsi="Arial" w:cs="Arial"/>
          <w:b/>
          <w:bCs/>
          <w:sz w:val="20"/>
          <w:szCs w:val="20"/>
        </w:rPr>
        <w:t>P</w:t>
      </w:r>
      <w:r w:rsidR="167C438B" w:rsidRPr="0094245F">
        <w:rPr>
          <w:rFonts w:ascii="Arial" w:hAnsi="Arial" w:cs="Arial"/>
          <w:b/>
          <w:bCs/>
          <w:sz w:val="20"/>
          <w:szCs w:val="20"/>
        </w:rPr>
        <w:t>our chacune des affirmations ci-dessous, d</w:t>
      </w:r>
      <w:r w:rsidRPr="0094245F">
        <w:rPr>
          <w:rFonts w:ascii="Arial" w:hAnsi="Arial" w:cs="Arial"/>
          <w:b/>
          <w:bCs/>
          <w:sz w:val="20"/>
          <w:szCs w:val="20"/>
        </w:rPr>
        <w:t>i</w:t>
      </w:r>
      <w:r w:rsidR="167C438B" w:rsidRPr="0094245F">
        <w:rPr>
          <w:rFonts w:ascii="Arial" w:hAnsi="Arial" w:cs="Arial"/>
          <w:b/>
          <w:bCs/>
          <w:sz w:val="20"/>
          <w:szCs w:val="20"/>
        </w:rPr>
        <w:t>tes si elle est vraie ou fausse.</w:t>
      </w:r>
    </w:p>
    <w:p w14:paraId="1CCBE138" w14:textId="533C9936" w:rsidR="2EEADF02" w:rsidRPr="0094245F" w:rsidRDefault="2EEADF02" w:rsidP="2EEADF02">
      <w:pPr>
        <w:rPr>
          <w:rFonts w:ascii="Arial" w:hAnsi="Arial" w:cs="Arial"/>
        </w:rPr>
      </w:pPr>
    </w:p>
    <w:tbl>
      <w:tblPr>
        <w:tblStyle w:val="Grilledutableau"/>
        <w:tblW w:w="90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440"/>
        <w:gridCol w:w="780"/>
        <w:gridCol w:w="846"/>
      </w:tblGrid>
      <w:tr w:rsidR="00823DB5" w:rsidRPr="0094245F" w14:paraId="1BDA7237" w14:textId="77777777" w:rsidTr="236FC749">
        <w:tc>
          <w:tcPr>
            <w:tcW w:w="74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A2EB43B" w14:textId="77777777" w:rsidR="00823DB5" w:rsidRPr="0094245F" w:rsidRDefault="00823DB5" w:rsidP="00823D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CC537F8" w14:textId="18A1378B" w:rsidR="00823DB5" w:rsidRPr="0094245F" w:rsidRDefault="00823DB5" w:rsidP="00823D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245F">
              <w:rPr>
                <w:rFonts w:ascii="Arial" w:hAnsi="Arial" w:cs="Arial"/>
                <w:sz w:val="18"/>
                <w:szCs w:val="18"/>
              </w:rPr>
              <w:t>VRAI</w:t>
            </w:r>
          </w:p>
        </w:tc>
        <w:tc>
          <w:tcPr>
            <w:tcW w:w="846" w:type="dxa"/>
            <w:vAlign w:val="center"/>
          </w:tcPr>
          <w:p w14:paraId="5500D439" w14:textId="7BDC81FF" w:rsidR="00823DB5" w:rsidRPr="0094245F" w:rsidRDefault="00823DB5" w:rsidP="00823D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245F">
              <w:rPr>
                <w:rFonts w:ascii="Arial" w:hAnsi="Arial" w:cs="Arial"/>
                <w:sz w:val="18"/>
                <w:szCs w:val="18"/>
              </w:rPr>
              <w:t>FAUX</w:t>
            </w:r>
          </w:p>
        </w:tc>
      </w:tr>
      <w:tr w:rsidR="00823DB5" w:rsidRPr="0094245F" w14:paraId="0C408399" w14:textId="77777777" w:rsidTr="236FC749">
        <w:tc>
          <w:tcPr>
            <w:tcW w:w="7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45A5" w14:textId="77777777" w:rsidR="00823DB5" w:rsidRPr="0094245F" w:rsidRDefault="00823DB5" w:rsidP="00823DB5">
            <w:pPr>
              <w:rPr>
                <w:rFonts w:ascii="Arial" w:hAnsi="Arial" w:cs="Arial"/>
                <w:sz w:val="18"/>
                <w:szCs w:val="18"/>
              </w:rPr>
            </w:pPr>
          </w:p>
          <w:p w14:paraId="1BBC054D" w14:textId="4759DEA9" w:rsidR="00823DB5" w:rsidRPr="0094245F" w:rsidRDefault="00823DB5" w:rsidP="00823DB5">
            <w:pPr>
              <w:rPr>
                <w:rFonts w:ascii="Arial" w:hAnsi="Arial" w:cs="Arial"/>
                <w:sz w:val="18"/>
                <w:szCs w:val="18"/>
              </w:rPr>
            </w:pPr>
            <w:r w:rsidRPr="0094245F">
              <w:rPr>
                <w:rFonts w:ascii="Arial" w:hAnsi="Arial" w:cs="Arial"/>
                <w:sz w:val="18"/>
                <w:szCs w:val="18"/>
              </w:rPr>
              <w:t>1/ L’année de césure permet de faire une pause dans ses études pour développer d’autres compétences et connaissances à travers diverses expériences (job, service civique, stage…)</w:t>
            </w:r>
            <w:r w:rsidR="00602373" w:rsidRPr="0094245F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65C63DA" w14:textId="24102DDC" w:rsidR="00823DB5" w:rsidRPr="0094245F" w:rsidRDefault="00823DB5" w:rsidP="00823D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6F5AB1" w14:textId="2F814B31" w:rsidR="00823DB5" w:rsidRPr="0094245F" w:rsidRDefault="00823DB5" w:rsidP="00823D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14:paraId="67F7107D" w14:textId="77777777" w:rsidR="00823DB5" w:rsidRPr="0094245F" w:rsidRDefault="00823DB5" w:rsidP="00823D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DB5" w:rsidRPr="0094245F" w14:paraId="4E187064" w14:textId="77777777" w:rsidTr="236FC749">
        <w:tc>
          <w:tcPr>
            <w:tcW w:w="7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0867" w14:textId="77777777" w:rsidR="00823DB5" w:rsidRPr="0094245F" w:rsidRDefault="00823DB5" w:rsidP="00823DB5">
            <w:pPr>
              <w:rPr>
                <w:rFonts w:ascii="Arial" w:hAnsi="Arial" w:cs="Arial"/>
                <w:sz w:val="18"/>
                <w:szCs w:val="18"/>
              </w:rPr>
            </w:pPr>
          </w:p>
          <w:p w14:paraId="4C613CEB" w14:textId="5DBFCD76" w:rsidR="00E46200" w:rsidRPr="0094245F" w:rsidRDefault="00823DB5" w:rsidP="00E46200">
            <w:pPr>
              <w:rPr>
                <w:rFonts w:ascii="Arial" w:hAnsi="Arial" w:cs="Arial"/>
                <w:sz w:val="18"/>
                <w:szCs w:val="18"/>
              </w:rPr>
            </w:pPr>
            <w:r w:rsidRPr="0094245F">
              <w:rPr>
                <w:rFonts w:ascii="Arial" w:hAnsi="Arial" w:cs="Arial"/>
                <w:sz w:val="18"/>
                <w:szCs w:val="18"/>
              </w:rPr>
              <w:t xml:space="preserve">2/ </w:t>
            </w:r>
            <w:r w:rsidR="00E46200" w:rsidRPr="0094245F">
              <w:rPr>
                <w:rFonts w:ascii="Arial" w:hAnsi="Arial" w:cs="Arial"/>
                <w:sz w:val="18"/>
                <w:szCs w:val="18"/>
              </w:rPr>
              <w:t>L’université ne permet pas de faire ses études à l’étranger</w:t>
            </w:r>
            <w:r w:rsidR="00602373" w:rsidRPr="0094245F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205458C" w14:textId="496AE3CE" w:rsidR="00823DB5" w:rsidRPr="0094245F" w:rsidRDefault="00823DB5" w:rsidP="00823D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49D1D8" w14:textId="65C6124F" w:rsidR="00823DB5" w:rsidRPr="0094245F" w:rsidRDefault="00823DB5" w:rsidP="00823D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14:paraId="0E0417F9" w14:textId="0E2E597E" w:rsidR="00823DB5" w:rsidRPr="0094245F" w:rsidRDefault="00823DB5" w:rsidP="00823D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DB5" w:rsidRPr="0094245F" w14:paraId="762FFDCB" w14:textId="77777777" w:rsidTr="236FC749">
        <w:tc>
          <w:tcPr>
            <w:tcW w:w="7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382C" w14:textId="77777777" w:rsidR="00823DB5" w:rsidRPr="0094245F" w:rsidRDefault="00823DB5" w:rsidP="00823DB5">
            <w:pPr>
              <w:rPr>
                <w:rFonts w:ascii="Arial" w:hAnsi="Arial" w:cs="Arial"/>
                <w:sz w:val="18"/>
                <w:szCs w:val="18"/>
              </w:rPr>
            </w:pPr>
          </w:p>
          <w:p w14:paraId="1EB3FB96" w14:textId="223A206E" w:rsidR="00823DB5" w:rsidRPr="0094245F" w:rsidRDefault="00823DB5" w:rsidP="00823DB5">
            <w:pPr>
              <w:rPr>
                <w:rFonts w:ascii="Arial" w:hAnsi="Arial" w:cs="Arial"/>
                <w:sz w:val="18"/>
                <w:szCs w:val="18"/>
              </w:rPr>
            </w:pPr>
            <w:r w:rsidRPr="0094245F">
              <w:rPr>
                <w:rFonts w:ascii="Arial" w:hAnsi="Arial" w:cs="Arial"/>
                <w:sz w:val="18"/>
                <w:szCs w:val="18"/>
              </w:rPr>
              <w:t>3/ La licence de droit est identique dans toutes les universités</w:t>
            </w:r>
            <w:r w:rsidR="00602373" w:rsidRPr="0094245F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A9C8A5E" w14:textId="6B0E4D2F" w:rsidR="00823DB5" w:rsidRPr="0094245F" w:rsidRDefault="00823DB5" w:rsidP="00823D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74EA0E" w14:textId="77777777" w:rsidR="00823DB5" w:rsidRPr="0094245F" w:rsidRDefault="00823DB5" w:rsidP="00823D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14:paraId="5A43CD83" w14:textId="292480CA" w:rsidR="00823DB5" w:rsidRPr="0094245F" w:rsidRDefault="00823DB5" w:rsidP="00823D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DB5" w:rsidRPr="0094245F" w14:paraId="0B2D49A9" w14:textId="77777777" w:rsidTr="236FC749">
        <w:tc>
          <w:tcPr>
            <w:tcW w:w="7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D6E0" w14:textId="77777777" w:rsidR="00823DB5" w:rsidRPr="0094245F" w:rsidRDefault="00823DB5" w:rsidP="00823DB5">
            <w:pPr>
              <w:rPr>
                <w:rFonts w:ascii="Arial" w:hAnsi="Arial" w:cs="Arial"/>
                <w:sz w:val="18"/>
                <w:szCs w:val="18"/>
              </w:rPr>
            </w:pPr>
          </w:p>
          <w:p w14:paraId="33A25E9E" w14:textId="7F0C1F44" w:rsidR="00823DB5" w:rsidRPr="0094245F" w:rsidRDefault="00823DB5" w:rsidP="00823DB5">
            <w:pPr>
              <w:rPr>
                <w:rFonts w:ascii="Arial" w:hAnsi="Arial" w:cs="Arial"/>
                <w:sz w:val="18"/>
                <w:szCs w:val="18"/>
              </w:rPr>
            </w:pPr>
            <w:r w:rsidRPr="0094245F">
              <w:rPr>
                <w:rFonts w:ascii="Arial" w:hAnsi="Arial" w:cs="Arial"/>
                <w:sz w:val="18"/>
                <w:szCs w:val="18"/>
              </w:rPr>
              <w:t xml:space="preserve">4/ Chaque année, je dois valider 60 points nommés « ECTS - </w:t>
            </w:r>
            <w:proofErr w:type="spellStart"/>
            <w:r w:rsidRPr="0094245F">
              <w:rPr>
                <w:rFonts w:ascii="Arial" w:hAnsi="Arial" w:cs="Arial"/>
                <w:sz w:val="18"/>
                <w:szCs w:val="18"/>
              </w:rPr>
              <w:t>European</w:t>
            </w:r>
            <w:proofErr w:type="spellEnd"/>
            <w:r w:rsidRPr="0094245F">
              <w:rPr>
                <w:rFonts w:ascii="Arial" w:hAnsi="Arial" w:cs="Arial"/>
                <w:sz w:val="18"/>
                <w:szCs w:val="18"/>
              </w:rPr>
              <w:t xml:space="preserve"> Crédits Transfer System » pour passer </w:t>
            </w:r>
            <w:r w:rsidR="00602373" w:rsidRPr="0094245F">
              <w:rPr>
                <w:rFonts w:ascii="Arial" w:hAnsi="Arial" w:cs="Arial"/>
                <w:sz w:val="18"/>
                <w:szCs w:val="18"/>
              </w:rPr>
              <w:t xml:space="preserve">à </w:t>
            </w:r>
            <w:r w:rsidRPr="0094245F">
              <w:rPr>
                <w:rFonts w:ascii="Arial" w:hAnsi="Arial" w:cs="Arial"/>
                <w:sz w:val="18"/>
                <w:szCs w:val="18"/>
              </w:rPr>
              <w:t>l’année suivante</w:t>
            </w:r>
            <w:r w:rsidR="00602373" w:rsidRPr="0094245F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A285879" w14:textId="0144489D" w:rsidR="00823DB5" w:rsidRPr="0094245F" w:rsidRDefault="00823DB5" w:rsidP="00823D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D6DA05" w14:textId="77777777" w:rsidR="00823DB5" w:rsidRPr="0094245F" w:rsidRDefault="00823DB5" w:rsidP="00823D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14:paraId="1576D746" w14:textId="786D831F" w:rsidR="00823DB5" w:rsidRPr="0094245F" w:rsidRDefault="00823DB5" w:rsidP="00823D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DB5" w:rsidRPr="0094245F" w14:paraId="64006208" w14:textId="77777777" w:rsidTr="236FC749">
        <w:tc>
          <w:tcPr>
            <w:tcW w:w="7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25EA" w14:textId="77777777" w:rsidR="00823DB5" w:rsidRPr="0094245F" w:rsidRDefault="00823DB5" w:rsidP="00823DB5">
            <w:pPr>
              <w:rPr>
                <w:rFonts w:ascii="Arial" w:hAnsi="Arial" w:cs="Arial"/>
                <w:sz w:val="18"/>
                <w:szCs w:val="18"/>
              </w:rPr>
            </w:pPr>
          </w:p>
          <w:p w14:paraId="3DFA7F8F" w14:textId="0F1873E9" w:rsidR="00823DB5" w:rsidRPr="0094245F" w:rsidRDefault="00823DB5" w:rsidP="00823DB5">
            <w:pPr>
              <w:rPr>
                <w:rFonts w:ascii="Arial" w:hAnsi="Arial" w:cs="Arial"/>
                <w:sz w:val="18"/>
                <w:szCs w:val="18"/>
              </w:rPr>
            </w:pPr>
            <w:r w:rsidRPr="0094245F">
              <w:rPr>
                <w:rFonts w:ascii="Arial" w:hAnsi="Arial" w:cs="Arial"/>
                <w:sz w:val="18"/>
                <w:szCs w:val="18"/>
              </w:rPr>
              <w:t>5/ L’université propose des formations en apprentissage</w:t>
            </w:r>
            <w:r w:rsidR="00602373" w:rsidRPr="0094245F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36F98D5" w14:textId="618171E0" w:rsidR="00823DB5" w:rsidRPr="0094245F" w:rsidRDefault="00823DB5" w:rsidP="00823D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47054F" w14:textId="1C4C2FE1" w:rsidR="00823DB5" w:rsidRPr="0094245F" w:rsidRDefault="00823DB5" w:rsidP="00823D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14:paraId="7EA3910B" w14:textId="77777777" w:rsidR="00823DB5" w:rsidRPr="0094245F" w:rsidRDefault="00823DB5" w:rsidP="00823D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DB5" w:rsidRPr="0094245F" w14:paraId="51A4A3AC" w14:textId="77777777" w:rsidTr="236FC749">
        <w:tc>
          <w:tcPr>
            <w:tcW w:w="7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1457" w14:textId="77777777" w:rsidR="00823DB5" w:rsidRPr="0094245F" w:rsidRDefault="00823DB5" w:rsidP="00823DB5">
            <w:pPr>
              <w:rPr>
                <w:rFonts w:ascii="Arial" w:hAnsi="Arial" w:cs="Arial"/>
                <w:sz w:val="18"/>
                <w:szCs w:val="18"/>
              </w:rPr>
            </w:pPr>
          </w:p>
          <w:p w14:paraId="542106C3" w14:textId="565DAD45" w:rsidR="00823DB5" w:rsidRPr="0094245F" w:rsidRDefault="00823DB5" w:rsidP="00823DB5">
            <w:pPr>
              <w:rPr>
                <w:rFonts w:ascii="Arial" w:hAnsi="Arial" w:cs="Arial"/>
                <w:sz w:val="18"/>
                <w:szCs w:val="18"/>
              </w:rPr>
            </w:pPr>
            <w:r w:rsidRPr="0094245F">
              <w:rPr>
                <w:rFonts w:ascii="Arial" w:hAnsi="Arial" w:cs="Arial"/>
                <w:sz w:val="18"/>
                <w:szCs w:val="18"/>
              </w:rPr>
              <w:t xml:space="preserve">6/ Le BUT – </w:t>
            </w:r>
            <w:proofErr w:type="spellStart"/>
            <w:r w:rsidRPr="0094245F">
              <w:rPr>
                <w:rFonts w:ascii="Arial" w:hAnsi="Arial" w:cs="Arial"/>
                <w:sz w:val="18"/>
                <w:szCs w:val="18"/>
              </w:rPr>
              <w:t>Bachelor</w:t>
            </w:r>
            <w:proofErr w:type="spellEnd"/>
            <w:r w:rsidRPr="0094245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02373" w:rsidRPr="0094245F">
              <w:rPr>
                <w:rFonts w:ascii="Arial" w:hAnsi="Arial" w:cs="Arial"/>
                <w:sz w:val="18"/>
                <w:szCs w:val="18"/>
              </w:rPr>
              <w:t>u</w:t>
            </w:r>
            <w:r w:rsidRPr="0094245F">
              <w:rPr>
                <w:rFonts w:ascii="Arial" w:hAnsi="Arial" w:cs="Arial"/>
                <w:sz w:val="18"/>
                <w:szCs w:val="18"/>
              </w:rPr>
              <w:t>niversitaire</w:t>
            </w:r>
            <w:r w:rsidR="00602373" w:rsidRPr="0094245F">
              <w:rPr>
                <w:rFonts w:ascii="Arial" w:hAnsi="Arial" w:cs="Arial"/>
                <w:sz w:val="18"/>
                <w:szCs w:val="18"/>
              </w:rPr>
              <w:t xml:space="preserve"> de</w:t>
            </w:r>
            <w:r w:rsidRPr="0094245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02373" w:rsidRPr="0094245F">
              <w:rPr>
                <w:rFonts w:ascii="Arial" w:hAnsi="Arial" w:cs="Arial"/>
                <w:sz w:val="18"/>
                <w:szCs w:val="18"/>
              </w:rPr>
              <w:t>t</w:t>
            </w:r>
            <w:r w:rsidRPr="0094245F">
              <w:rPr>
                <w:rFonts w:ascii="Arial" w:hAnsi="Arial" w:cs="Arial"/>
                <w:sz w:val="18"/>
                <w:szCs w:val="18"/>
              </w:rPr>
              <w:t>echnologie se prépare en 2 ans</w:t>
            </w:r>
            <w:r w:rsidR="00602373" w:rsidRPr="0094245F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DBDC3AA" w14:textId="2688408C" w:rsidR="00823DB5" w:rsidRPr="0094245F" w:rsidRDefault="00823DB5" w:rsidP="00823D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084D23" w14:textId="77777777" w:rsidR="00823DB5" w:rsidRPr="0094245F" w:rsidRDefault="00823DB5" w:rsidP="00823D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14:paraId="7D8425A2" w14:textId="31D588B5" w:rsidR="00823DB5" w:rsidRPr="0094245F" w:rsidRDefault="00823DB5" w:rsidP="00823D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DB5" w:rsidRPr="0094245F" w14:paraId="5F03B009" w14:textId="77777777" w:rsidTr="236FC749">
        <w:tc>
          <w:tcPr>
            <w:tcW w:w="7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04C1" w14:textId="77777777" w:rsidR="00823DB5" w:rsidRPr="0094245F" w:rsidRDefault="00823DB5" w:rsidP="00823DB5">
            <w:pPr>
              <w:rPr>
                <w:rFonts w:ascii="Arial" w:hAnsi="Arial" w:cs="Arial"/>
                <w:sz w:val="18"/>
                <w:szCs w:val="18"/>
              </w:rPr>
            </w:pPr>
          </w:p>
          <w:p w14:paraId="05ADBF35" w14:textId="62CD160B" w:rsidR="00823DB5" w:rsidRPr="0094245F" w:rsidRDefault="00823DB5" w:rsidP="00823DB5">
            <w:pPr>
              <w:rPr>
                <w:rFonts w:ascii="Arial" w:hAnsi="Arial" w:cs="Arial"/>
                <w:sz w:val="18"/>
                <w:szCs w:val="18"/>
              </w:rPr>
            </w:pPr>
            <w:r w:rsidRPr="0094245F">
              <w:rPr>
                <w:rFonts w:ascii="Arial" w:hAnsi="Arial" w:cs="Arial"/>
                <w:sz w:val="18"/>
                <w:szCs w:val="18"/>
              </w:rPr>
              <w:t>7/ Après le bac, je peux choisir autre chose qu’une licence à l’université</w:t>
            </w:r>
            <w:r w:rsidR="00602373" w:rsidRPr="0094245F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427E603" w14:textId="61153561" w:rsidR="00823DB5" w:rsidRPr="0094245F" w:rsidRDefault="00823DB5" w:rsidP="00823D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AFC379" w14:textId="67EA438B" w:rsidR="00823DB5" w:rsidRPr="0094245F" w:rsidRDefault="00823DB5" w:rsidP="00823D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14:paraId="66EAF69C" w14:textId="77777777" w:rsidR="00823DB5" w:rsidRPr="0094245F" w:rsidRDefault="00823DB5" w:rsidP="00823D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DB5" w:rsidRPr="0094245F" w14:paraId="5FC8B083" w14:textId="77777777" w:rsidTr="236FC749">
        <w:tc>
          <w:tcPr>
            <w:tcW w:w="7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E0FF" w14:textId="77777777" w:rsidR="00823DB5" w:rsidRPr="0094245F" w:rsidRDefault="00823DB5" w:rsidP="00823DB5">
            <w:pPr>
              <w:rPr>
                <w:rFonts w:ascii="Arial" w:hAnsi="Arial" w:cs="Arial"/>
                <w:sz w:val="18"/>
                <w:szCs w:val="18"/>
              </w:rPr>
            </w:pPr>
          </w:p>
          <w:p w14:paraId="6C0EBA78" w14:textId="7DC89E50" w:rsidR="00823DB5" w:rsidRPr="0094245F" w:rsidRDefault="00823DB5" w:rsidP="00823DB5">
            <w:pPr>
              <w:rPr>
                <w:rFonts w:ascii="Arial" w:hAnsi="Arial" w:cs="Arial"/>
                <w:sz w:val="18"/>
                <w:szCs w:val="18"/>
              </w:rPr>
            </w:pPr>
            <w:r w:rsidRPr="0094245F">
              <w:rPr>
                <w:rFonts w:ascii="Arial" w:hAnsi="Arial" w:cs="Arial"/>
                <w:sz w:val="18"/>
                <w:szCs w:val="18"/>
              </w:rPr>
              <w:t>8/ On peut obtenir le titre d’ingénieur à l’université</w:t>
            </w:r>
            <w:r w:rsidR="00602373" w:rsidRPr="0094245F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B8542A8" w14:textId="71267977" w:rsidR="00823DB5" w:rsidRPr="0094245F" w:rsidRDefault="00823DB5" w:rsidP="00823D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5AE466" w14:textId="212E29C1" w:rsidR="00823DB5" w:rsidRPr="0094245F" w:rsidRDefault="00823DB5" w:rsidP="00823D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14:paraId="63F8EDD3" w14:textId="77777777" w:rsidR="00823DB5" w:rsidRPr="0094245F" w:rsidRDefault="00823DB5" w:rsidP="00823D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DB5" w:rsidRPr="0094245F" w14:paraId="7C79137A" w14:textId="77777777" w:rsidTr="236FC749">
        <w:tc>
          <w:tcPr>
            <w:tcW w:w="7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1622" w14:textId="77777777" w:rsidR="00823DB5" w:rsidRPr="0094245F" w:rsidRDefault="00823DB5" w:rsidP="00823DB5">
            <w:pPr>
              <w:rPr>
                <w:rFonts w:ascii="Arial" w:hAnsi="Arial" w:cs="Arial"/>
                <w:sz w:val="18"/>
                <w:szCs w:val="18"/>
              </w:rPr>
            </w:pPr>
          </w:p>
          <w:p w14:paraId="2A461505" w14:textId="146E6E0F" w:rsidR="00823DB5" w:rsidRPr="0094245F" w:rsidRDefault="00823DB5" w:rsidP="00823DB5">
            <w:pPr>
              <w:rPr>
                <w:rFonts w:ascii="Arial" w:hAnsi="Arial" w:cs="Arial"/>
                <w:sz w:val="18"/>
                <w:szCs w:val="18"/>
              </w:rPr>
            </w:pPr>
            <w:r w:rsidRPr="0094245F">
              <w:rPr>
                <w:rFonts w:ascii="Arial" w:hAnsi="Arial" w:cs="Arial"/>
                <w:sz w:val="18"/>
                <w:szCs w:val="18"/>
              </w:rPr>
              <w:t>9/ On peut préparer jusqu’à 3 licences en même temps</w:t>
            </w:r>
            <w:r w:rsidR="00602373" w:rsidRPr="0094245F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1286AE8" w14:textId="2C2BE03B" w:rsidR="00823DB5" w:rsidRPr="0094245F" w:rsidRDefault="00823DB5" w:rsidP="00823D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9A0D89" w14:textId="77777777" w:rsidR="00823DB5" w:rsidRPr="0094245F" w:rsidRDefault="00823DB5" w:rsidP="00823D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14:paraId="0F063702" w14:textId="03048711" w:rsidR="00823DB5" w:rsidRPr="0094245F" w:rsidRDefault="00823DB5" w:rsidP="00823D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DB5" w:rsidRPr="0094245F" w14:paraId="0CC8B77E" w14:textId="77777777" w:rsidTr="236FC749">
        <w:tc>
          <w:tcPr>
            <w:tcW w:w="7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795F" w14:textId="77777777" w:rsidR="00823DB5" w:rsidRPr="0094245F" w:rsidRDefault="00823DB5" w:rsidP="00823DB5">
            <w:pPr>
              <w:rPr>
                <w:rFonts w:ascii="Arial" w:hAnsi="Arial" w:cs="Arial"/>
                <w:sz w:val="18"/>
                <w:szCs w:val="18"/>
              </w:rPr>
            </w:pPr>
          </w:p>
          <w:p w14:paraId="7BA5A34B" w14:textId="4421D32B" w:rsidR="00823DB5" w:rsidRPr="0094245F" w:rsidRDefault="00823DB5" w:rsidP="00823DB5">
            <w:pPr>
              <w:rPr>
                <w:rFonts w:ascii="Arial" w:hAnsi="Arial" w:cs="Arial"/>
                <w:sz w:val="18"/>
                <w:szCs w:val="18"/>
              </w:rPr>
            </w:pPr>
            <w:r w:rsidRPr="0094245F">
              <w:rPr>
                <w:rFonts w:ascii="Arial" w:hAnsi="Arial" w:cs="Arial"/>
                <w:sz w:val="18"/>
                <w:szCs w:val="18"/>
              </w:rPr>
              <w:t>10/ Rentrer à l’université m’engage à suivre des études longues</w:t>
            </w:r>
            <w:r w:rsidR="00602373" w:rsidRPr="0094245F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BED21A9" w14:textId="10A3EC1C" w:rsidR="00823DB5" w:rsidRPr="0094245F" w:rsidRDefault="00823DB5" w:rsidP="00823D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31316D" w14:textId="77777777" w:rsidR="00823DB5" w:rsidRPr="0094245F" w:rsidRDefault="00823DB5" w:rsidP="00823D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14:paraId="7142050D" w14:textId="5FBE4242" w:rsidR="00823DB5" w:rsidRPr="0094245F" w:rsidRDefault="00823DB5" w:rsidP="00823D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DB5" w:rsidRPr="0094245F" w14:paraId="3A314723" w14:textId="77777777" w:rsidTr="236FC749">
        <w:tc>
          <w:tcPr>
            <w:tcW w:w="74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061F1FCF" w14:textId="77777777" w:rsidR="00823DB5" w:rsidRPr="0094245F" w:rsidRDefault="00823DB5" w:rsidP="00823DB5">
            <w:pPr>
              <w:rPr>
                <w:rFonts w:ascii="Arial" w:hAnsi="Arial" w:cs="Arial"/>
                <w:sz w:val="18"/>
                <w:szCs w:val="18"/>
              </w:rPr>
            </w:pPr>
          </w:p>
          <w:p w14:paraId="60299356" w14:textId="5EC801CD" w:rsidR="00823DB5" w:rsidRPr="0094245F" w:rsidRDefault="00823DB5" w:rsidP="00823DB5">
            <w:pPr>
              <w:rPr>
                <w:rFonts w:ascii="Arial" w:hAnsi="Arial" w:cs="Arial"/>
                <w:sz w:val="18"/>
                <w:szCs w:val="18"/>
              </w:rPr>
            </w:pPr>
            <w:r w:rsidRPr="0094245F">
              <w:rPr>
                <w:rFonts w:ascii="Arial" w:hAnsi="Arial" w:cs="Arial"/>
                <w:sz w:val="18"/>
                <w:szCs w:val="18"/>
              </w:rPr>
              <w:t xml:space="preserve">11/ </w:t>
            </w:r>
            <w:r w:rsidR="00602373" w:rsidRPr="0094245F">
              <w:rPr>
                <w:rFonts w:ascii="Arial" w:hAnsi="Arial" w:cs="Arial"/>
                <w:sz w:val="18"/>
                <w:szCs w:val="18"/>
              </w:rPr>
              <w:t>À</w:t>
            </w:r>
            <w:r w:rsidRPr="0094245F">
              <w:rPr>
                <w:rFonts w:ascii="Arial" w:hAnsi="Arial" w:cs="Arial"/>
                <w:sz w:val="18"/>
                <w:szCs w:val="18"/>
              </w:rPr>
              <w:t xml:space="preserve"> l’université, il existe des passerelles vers d’autres diplômes</w:t>
            </w:r>
            <w:r w:rsidR="00602373" w:rsidRPr="0094245F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B340251" w14:textId="7313F84D" w:rsidR="00823DB5" w:rsidRPr="0094245F" w:rsidRDefault="00823DB5" w:rsidP="00823D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54990F9" w14:textId="2100C8D4" w:rsidR="00823DB5" w:rsidRPr="0094245F" w:rsidRDefault="00823DB5" w:rsidP="00823D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 w14:paraId="524B9F76" w14:textId="77777777" w:rsidR="00823DB5" w:rsidRPr="0094245F" w:rsidRDefault="00823DB5" w:rsidP="00823D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488ABAB" w14:textId="77777777" w:rsidR="002A48EE" w:rsidRPr="0094245F" w:rsidRDefault="002A48EE">
      <w:pPr>
        <w:rPr>
          <w:rFonts w:ascii="Arial" w:hAnsi="Arial" w:cs="Arial"/>
          <w:sz w:val="22"/>
          <w:szCs w:val="22"/>
        </w:rPr>
      </w:pPr>
    </w:p>
    <w:sectPr w:rsidR="002A48EE" w:rsidRPr="0094245F" w:rsidSect="00286E4D">
      <w:headerReference w:type="even" r:id="rId10"/>
      <w:headerReference w:type="default" r:id="rId11"/>
      <w:footerReference w:type="default" r:id="rId12"/>
      <w:headerReference w:type="first" r:id="rId13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936DB" w14:textId="77777777" w:rsidR="004C7F73" w:rsidRDefault="004C7F73" w:rsidP="00607873">
      <w:r>
        <w:separator/>
      </w:r>
    </w:p>
  </w:endnote>
  <w:endnote w:type="continuationSeparator" w:id="0">
    <w:p w14:paraId="5564A5EF" w14:textId="77777777" w:rsidR="004C7F73" w:rsidRDefault="004C7F73" w:rsidP="00607873">
      <w:r>
        <w:continuationSeparator/>
      </w:r>
    </w:p>
  </w:endnote>
  <w:endnote w:type="continuationNotice" w:id="1">
    <w:p w14:paraId="2AC1109A" w14:textId="77777777" w:rsidR="004C7F73" w:rsidRDefault="004C7F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02BB7" w14:textId="57F0F502" w:rsidR="00286E4D" w:rsidRDefault="0094245F">
    <w:pPr>
      <w:pStyle w:val="Pieddepage"/>
    </w:pPr>
    <w:r>
      <w:rPr>
        <w:noProof/>
      </w:rPr>
      <w:drawing>
        <wp:anchor distT="0" distB="0" distL="114300" distR="114300" simplePos="0" relativeHeight="251662337" behindDoc="0" locked="1" layoutInCell="1" allowOverlap="1" wp14:anchorId="51F44370" wp14:editId="22CC073E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3CB48" w14:textId="77777777" w:rsidR="004C7F73" w:rsidRDefault="004C7F73" w:rsidP="00607873">
      <w:r>
        <w:separator/>
      </w:r>
    </w:p>
  </w:footnote>
  <w:footnote w:type="continuationSeparator" w:id="0">
    <w:p w14:paraId="5C127AE1" w14:textId="77777777" w:rsidR="004C7F73" w:rsidRDefault="004C7F73" w:rsidP="00607873">
      <w:r>
        <w:continuationSeparator/>
      </w:r>
    </w:p>
  </w:footnote>
  <w:footnote w:type="continuationNotice" w:id="1">
    <w:p w14:paraId="5B71DC0E" w14:textId="77777777" w:rsidR="004C7F73" w:rsidRDefault="004C7F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02BB4" w14:textId="77777777" w:rsidR="00607873" w:rsidRDefault="00000000">
    <w:pPr>
      <w:pStyle w:val="En-tte"/>
    </w:pPr>
    <w:r>
      <w:rPr>
        <w:noProof/>
      </w:rPr>
      <w:pict w14:anchorId="03B02B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7" o:spid="_x0000_s1027" type="#_x0000_t75" alt="" style="position:absolute;margin-left:0;margin-top:0;width:595.4pt;height:841.9pt;z-index:-251658239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INFORMA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02BB5" w14:textId="62B2A8EA" w:rsidR="00607873" w:rsidRDefault="0094245F">
    <w:pPr>
      <w:pStyle w:val="En-tte"/>
    </w:pPr>
    <w:r>
      <w:rPr>
        <w:noProof/>
      </w:rPr>
      <w:drawing>
        <wp:anchor distT="0" distB="0" distL="114300" distR="114300" simplePos="0" relativeHeight="251660289" behindDoc="0" locked="1" layoutInCell="1" allowOverlap="1" wp14:anchorId="7B06F2D8" wp14:editId="549F4081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02BB8" w14:textId="77777777" w:rsidR="00607873" w:rsidRDefault="00000000">
    <w:pPr>
      <w:pStyle w:val="En-tte"/>
    </w:pPr>
    <w:r>
      <w:rPr>
        <w:noProof/>
      </w:rPr>
      <w:pict w14:anchorId="03B02BB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6" o:spid="_x0000_s1025" type="#_x0000_t75" alt="" style="position:absolute;margin-left:0;margin-top:0;width:595.4pt;height:841.9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INFORMATION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873"/>
    <w:rsid w:val="00027BB2"/>
    <w:rsid w:val="001026B8"/>
    <w:rsid w:val="001C087C"/>
    <w:rsid w:val="00206DE0"/>
    <w:rsid w:val="00286E4D"/>
    <w:rsid w:val="002A48EE"/>
    <w:rsid w:val="003E3AFE"/>
    <w:rsid w:val="00465703"/>
    <w:rsid w:val="00497CA0"/>
    <w:rsid w:val="004A231C"/>
    <w:rsid w:val="004C7F73"/>
    <w:rsid w:val="00583C40"/>
    <w:rsid w:val="00602373"/>
    <w:rsid w:val="00607873"/>
    <w:rsid w:val="006815EB"/>
    <w:rsid w:val="0068390A"/>
    <w:rsid w:val="007F7FFD"/>
    <w:rsid w:val="00823DB5"/>
    <w:rsid w:val="008A32A8"/>
    <w:rsid w:val="008A769F"/>
    <w:rsid w:val="008D58FC"/>
    <w:rsid w:val="0094245F"/>
    <w:rsid w:val="00970291"/>
    <w:rsid w:val="00A60934"/>
    <w:rsid w:val="00AF4AAE"/>
    <w:rsid w:val="00C94AF6"/>
    <w:rsid w:val="00E46200"/>
    <w:rsid w:val="00EC0111"/>
    <w:rsid w:val="167C438B"/>
    <w:rsid w:val="236FC749"/>
    <w:rsid w:val="2EEAD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B02BAF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table" w:styleId="Grilledutableau">
    <w:name w:val="Table Grid"/>
    <w:basedOn w:val="TableauNormal"/>
    <w:uiPriority w:val="39"/>
    <w:rsid w:val="002A48E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4620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70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736857-1A99-4E88-9F72-CB9857147B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3EA050-0941-4F09-A141-60F2164B37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E1306B-ED1E-4FB7-B0A6-760B9B6A3B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B11744-E778-472D-9260-4E3F58BD5A8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170</Words>
  <Characters>935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BRAGANCA Théo</cp:lastModifiedBy>
  <cp:revision>14</cp:revision>
  <cp:lastPrinted>2020-05-14T13:17:00Z</cp:lastPrinted>
  <dcterms:created xsi:type="dcterms:W3CDTF">2021-11-18T12:02:00Z</dcterms:created>
  <dcterms:modified xsi:type="dcterms:W3CDTF">2023-08-25T14:38:00Z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