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E689A" w14:textId="583ED2C1" w:rsidR="00CE3256" w:rsidRPr="00E60B6D" w:rsidRDefault="00CE3256" w:rsidP="008260F7">
      <w:pPr>
        <w:pStyle w:val="Descriptiffichelve"/>
        <w:ind w:left="0"/>
        <w:rPr>
          <w:sz w:val="20"/>
          <w:szCs w:val="20"/>
        </w:rPr>
      </w:pPr>
      <w:r w:rsidRPr="00E60B6D">
        <w:rPr>
          <w:sz w:val="20"/>
          <w:szCs w:val="20"/>
        </w:rPr>
        <w:t>Séance : Quelle</w:t>
      </w:r>
      <w:r w:rsidR="00C916D4">
        <w:rPr>
          <w:sz w:val="20"/>
          <w:szCs w:val="20"/>
        </w:rPr>
        <w:t>s</w:t>
      </w:r>
      <w:r w:rsidRPr="00E60B6D">
        <w:rPr>
          <w:sz w:val="20"/>
          <w:szCs w:val="20"/>
        </w:rPr>
        <w:t xml:space="preserve"> réflexion</w:t>
      </w:r>
      <w:r w:rsidR="00C916D4">
        <w:rPr>
          <w:sz w:val="20"/>
          <w:szCs w:val="20"/>
        </w:rPr>
        <w:t>s</w:t>
      </w:r>
      <w:r w:rsidRPr="00E60B6D">
        <w:rPr>
          <w:sz w:val="20"/>
          <w:szCs w:val="20"/>
        </w:rPr>
        <w:t xml:space="preserve"> pour vos choix post-bac ?</w:t>
      </w:r>
      <w:r w:rsidR="008260F7">
        <w:rPr>
          <w:sz w:val="20"/>
          <w:szCs w:val="20"/>
        </w:rPr>
        <w:t xml:space="preserve"> 1</w:t>
      </w:r>
      <w:r w:rsidR="008260F7" w:rsidRPr="008260F7">
        <w:rPr>
          <w:sz w:val="20"/>
          <w:szCs w:val="20"/>
          <w:vertAlign w:val="superscript"/>
        </w:rPr>
        <w:t>re</w:t>
      </w:r>
      <w:r w:rsidR="008260F7">
        <w:rPr>
          <w:sz w:val="20"/>
          <w:szCs w:val="20"/>
        </w:rPr>
        <w:t xml:space="preserve"> bac pro</w:t>
      </w:r>
    </w:p>
    <w:p w14:paraId="070F9C50" w14:textId="77777777" w:rsidR="00CE3256" w:rsidRPr="00D16F0D" w:rsidRDefault="00CE3256" w:rsidP="00D16F0D"/>
    <w:p w14:paraId="3561CF05" w14:textId="77777777" w:rsidR="00EA3504" w:rsidRDefault="00CE3256" w:rsidP="009609FD">
      <w:pPr>
        <w:pStyle w:val="TITREDENIVEAU1"/>
        <w:spacing w:line="360" w:lineRule="auto"/>
        <w:jc w:val="center"/>
      </w:pPr>
      <w:r w:rsidRPr="00D16F0D">
        <w:t xml:space="preserve">APRÈS </w:t>
      </w:r>
      <w:r w:rsidR="00647D6D">
        <w:t>VOTRE</w:t>
      </w:r>
      <w:r w:rsidRPr="00D16F0D">
        <w:t xml:space="preserve"> BAC, </w:t>
      </w:r>
      <w:r w:rsidR="00647D6D">
        <w:t>VOUS</w:t>
      </w:r>
      <w:r w:rsidRPr="00D16F0D">
        <w:t xml:space="preserve"> SOUHAITE</w:t>
      </w:r>
      <w:r w:rsidR="00647D6D">
        <w:t>Z</w:t>
      </w:r>
      <w:r w:rsidRPr="00D16F0D">
        <w:t xml:space="preserve"> </w:t>
      </w:r>
    </w:p>
    <w:p w14:paraId="665E2911" w14:textId="1B415B8C" w:rsidR="0026198E" w:rsidRPr="00D16F0D" w:rsidRDefault="00CE3256" w:rsidP="009609FD">
      <w:pPr>
        <w:pStyle w:val="TITREDENIVEAU1"/>
        <w:spacing w:line="360" w:lineRule="auto"/>
        <w:jc w:val="center"/>
      </w:pPr>
      <w:r w:rsidRPr="00D16F0D">
        <w:t xml:space="preserve">POURSUIVRE </w:t>
      </w:r>
      <w:r w:rsidR="00647D6D">
        <w:t>VOS</w:t>
      </w:r>
      <w:r w:rsidRPr="00D16F0D">
        <w:t xml:space="preserve"> ÉTUDES</w:t>
      </w:r>
      <w:r w:rsidR="00EA3504">
        <w:t xml:space="preserve"> </w:t>
      </w:r>
      <w:r w:rsidR="0026198E">
        <w:t>DANS L’ENSEIGNEMENT SUPÉRIEUR</w:t>
      </w:r>
    </w:p>
    <w:p w14:paraId="065BA616" w14:textId="77777777" w:rsidR="00D16F0D" w:rsidRPr="00D16F0D" w:rsidRDefault="00D16F0D" w:rsidP="00D16F0D">
      <w:pPr>
        <w:rPr>
          <w:rFonts w:eastAsia="Calibri"/>
          <w:b/>
        </w:rPr>
      </w:pPr>
    </w:p>
    <w:p w14:paraId="5E506D35" w14:textId="3E4CF5D2" w:rsidR="00CE3256" w:rsidRPr="009609FD" w:rsidRDefault="00CE3256" w:rsidP="00647D6D">
      <w:pPr>
        <w:pStyle w:val="Activit"/>
        <w:ind w:left="0"/>
        <w:rPr>
          <w:sz w:val="22"/>
        </w:rPr>
      </w:pPr>
      <w:r w:rsidRPr="009609FD">
        <w:rPr>
          <w:sz w:val="22"/>
        </w:rPr>
        <w:t xml:space="preserve">1. L'orientation que </w:t>
      </w:r>
      <w:r w:rsidR="00E60B6D" w:rsidRPr="009609FD">
        <w:rPr>
          <w:sz w:val="22"/>
        </w:rPr>
        <w:t>vous</w:t>
      </w:r>
      <w:r w:rsidRPr="009609FD">
        <w:rPr>
          <w:sz w:val="22"/>
        </w:rPr>
        <w:t xml:space="preserve"> souhaite</w:t>
      </w:r>
      <w:r w:rsidR="00E60B6D" w:rsidRPr="009609FD">
        <w:rPr>
          <w:sz w:val="22"/>
        </w:rPr>
        <w:t>z</w:t>
      </w:r>
      <w:r w:rsidRPr="009609FD">
        <w:rPr>
          <w:sz w:val="22"/>
        </w:rPr>
        <w:t xml:space="preserve"> : formule</w:t>
      </w:r>
      <w:r w:rsidR="00647D6D" w:rsidRPr="009609FD">
        <w:rPr>
          <w:sz w:val="22"/>
        </w:rPr>
        <w:t>z</w:t>
      </w:r>
      <w:r w:rsidRPr="009609FD">
        <w:rPr>
          <w:sz w:val="22"/>
        </w:rPr>
        <w:t xml:space="preserve"> au moins 5 vœux</w:t>
      </w:r>
    </w:p>
    <w:p w14:paraId="4E7A69C9" w14:textId="77777777" w:rsidR="00CE3256" w:rsidRPr="009609FD" w:rsidRDefault="00CE3256" w:rsidP="009609FD">
      <w:pPr>
        <w:spacing w:line="360" w:lineRule="auto"/>
        <w:rPr>
          <w:rFonts w:eastAsia="Calibri"/>
          <w:sz w:val="22"/>
        </w:rPr>
      </w:pPr>
      <w:r w:rsidRPr="009609FD">
        <w:rPr>
          <w:rFonts w:eastAsia="Calibri"/>
          <w:sz w:val="22"/>
        </w:rPr>
        <w:t>-</w:t>
      </w:r>
    </w:p>
    <w:p w14:paraId="49393490" w14:textId="77777777" w:rsidR="00CE3256" w:rsidRPr="009609FD" w:rsidRDefault="00CE3256" w:rsidP="009609FD">
      <w:pPr>
        <w:spacing w:line="360" w:lineRule="auto"/>
        <w:rPr>
          <w:rFonts w:eastAsia="Calibri"/>
          <w:sz w:val="22"/>
        </w:rPr>
      </w:pPr>
      <w:r w:rsidRPr="009609FD">
        <w:rPr>
          <w:rFonts w:eastAsia="Calibri"/>
          <w:sz w:val="22"/>
        </w:rPr>
        <w:t>-</w:t>
      </w:r>
    </w:p>
    <w:p w14:paraId="32A24B69" w14:textId="77777777" w:rsidR="00CE3256" w:rsidRPr="009609FD" w:rsidRDefault="00CE3256" w:rsidP="009609FD">
      <w:pPr>
        <w:spacing w:line="360" w:lineRule="auto"/>
        <w:rPr>
          <w:rFonts w:eastAsia="Calibri"/>
          <w:sz w:val="22"/>
        </w:rPr>
      </w:pPr>
      <w:r w:rsidRPr="009609FD">
        <w:rPr>
          <w:rFonts w:eastAsia="Calibri"/>
          <w:sz w:val="22"/>
        </w:rPr>
        <w:t>-</w:t>
      </w:r>
    </w:p>
    <w:p w14:paraId="1733BF7B" w14:textId="77777777" w:rsidR="00CE3256" w:rsidRPr="009609FD" w:rsidRDefault="00CE3256" w:rsidP="009609FD">
      <w:pPr>
        <w:spacing w:line="360" w:lineRule="auto"/>
        <w:rPr>
          <w:rFonts w:eastAsia="Calibri"/>
          <w:sz w:val="22"/>
        </w:rPr>
      </w:pPr>
      <w:r w:rsidRPr="009609FD">
        <w:rPr>
          <w:rFonts w:eastAsia="Calibri"/>
          <w:sz w:val="22"/>
        </w:rPr>
        <w:t>-</w:t>
      </w:r>
    </w:p>
    <w:p w14:paraId="37459E56" w14:textId="77777777" w:rsidR="00CE3256" w:rsidRPr="009609FD" w:rsidRDefault="00CE3256" w:rsidP="009609FD">
      <w:pPr>
        <w:spacing w:line="360" w:lineRule="auto"/>
        <w:rPr>
          <w:rFonts w:eastAsia="Calibri"/>
          <w:sz w:val="22"/>
        </w:rPr>
      </w:pPr>
      <w:r w:rsidRPr="009609FD">
        <w:rPr>
          <w:rFonts w:eastAsia="Calibri"/>
          <w:sz w:val="22"/>
        </w:rPr>
        <w:t>-</w:t>
      </w:r>
    </w:p>
    <w:p w14:paraId="04D81C1E" w14:textId="77777777" w:rsidR="00CE3256" w:rsidRPr="009609FD" w:rsidRDefault="00CE3256" w:rsidP="00D16F0D">
      <w:pPr>
        <w:rPr>
          <w:rFonts w:eastAsia="Calibri"/>
          <w:sz w:val="22"/>
        </w:rPr>
      </w:pPr>
    </w:p>
    <w:p w14:paraId="71BB5A53" w14:textId="497D9EAD" w:rsidR="00CE3256" w:rsidRPr="009609FD" w:rsidRDefault="00CE3256" w:rsidP="009609FD">
      <w:pPr>
        <w:pStyle w:val="Activit"/>
        <w:spacing w:line="360" w:lineRule="auto"/>
        <w:ind w:left="0"/>
        <w:rPr>
          <w:sz w:val="22"/>
        </w:rPr>
      </w:pPr>
      <w:r w:rsidRPr="009609FD">
        <w:rPr>
          <w:sz w:val="22"/>
        </w:rPr>
        <w:t xml:space="preserve">2. </w:t>
      </w:r>
      <w:r w:rsidR="00FE5DEF" w:rsidRPr="009609FD">
        <w:rPr>
          <w:sz w:val="22"/>
        </w:rPr>
        <w:t>A</w:t>
      </w:r>
      <w:r w:rsidR="00647D6D" w:rsidRPr="009609FD">
        <w:rPr>
          <w:sz w:val="22"/>
        </w:rPr>
        <w:t>vez</w:t>
      </w:r>
      <w:r w:rsidR="00FE5DEF" w:rsidRPr="009609FD">
        <w:rPr>
          <w:sz w:val="22"/>
        </w:rPr>
        <w:t xml:space="preserve">-vous </w:t>
      </w:r>
      <w:r w:rsidRPr="009609FD">
        <w:rPr>
          <w:sz w:val="22"/>
        </w:rPr>
        <w:t xml:space="preserve">vérifié la correspondance entre la formation post-bac choisie et le bac que </w:t>
      </w:r>
      <w:r w:rsidR="00647D6D" w:rsidRPr="009609FD">
        <w:rPr>
          <w:sz w:val="22"/>
        </w:rPr>
        <w:t>vous</w:t>
      </w:r>
      <w:r w:rsidRPr="009609FD">
        <w:rPr>
          <w:sz w:val="22"/>
        </w:rPr>
        <w:t xml:space="preserve"> prépare</w:t>
      </w:r>
      <w:r w:rsidR="00647D6D" w:rsidRPr="009609FD">
        <w:rPr>
          <w:sz w:val="22"/>
        </w:rPr>
        <w:t>z</w:t>
      </w:r>
      <w:r w:rsidRPr="009609FD">
        <w:rPr>
          <w:sz w:val="22"/>
        </w:rPr>
        <w:t xml:space="preserve"> actuellement ?</w:t>
      </w:r>
      <w:r w:rsidR="00622A81" w:rsidRPr="009609FD">
        <w:rPr>
          <w:sz w:val="22"/>
        </w:rPr>
        <w:t xml:space="preserve"> </w:t>
      </w:r>
    </w:p>
    <w:p w14:paraId="3B852188" w14:textId="77777777" w:rsidR="00CE3256" w:rsidRPr="009609FD" w:rsidRDefault="00CE3256" w:rsidP="009609FD">
      <w:pPr>
        <w:spacing w:line="360" w:lineRule="auto"/>
        <w:ind w:left="720" w:firstLine="720"/>
        <w:rPr>
          <w:rFonts w:eastAsia="Calibri"/>
          <w:sz w:val="22"/>
        </w:rPr>
      </w:pPr>
      <w:r w:rsidRPr="009609FD">
        <w:rPr>
          <w:rFonts w:eastAsia="Calibri"/>
          <w:sz w:val="22"/>
        </w:rPr>
        <w:t>Oui  /  Non</w:t>
      </w:r>
    </w:p>
    <w:p w14:paraId="3A7DF1E1" w14:textId="78BA89D0" w:rsidR="00BF0EC3" w:rsidRPr="009609FD" w:rsidRDefault="00BC0524" w:rsidP="009609FD">
      <w:pPr>
        <w:spacing w:line="360" w:lineRule="auto"/>
        <w:rPr>
          <w:sz w:val="22"/>
        </w:rPr>
      </w:pPr>
      <w:r w:rsidRPr="009609FD">
        <w:rPr>
          <w:sz w:val="22"/>
        </w:rPr>
        <w:t xml:space="preserve">Vérifiez quelles études correspondent à </w:t>
      </w:r>
      <w:hyperlink r:id="rId9" w:history="1">
        <w:r w:rsidRPr="009609FD">
          <w:rPr>
            <w:rStyle w:val="Lienhypertexte"/>
            <w:sz w:val="22"/>
          </w:rPr>
          <w:t>votre famille de métiers et votre spécialité professionnelle</w:t>
        </w:r>
      </w:hyperlink>
      <w:r w:rsidRPr="009609FD">
        <w:rPr>
          <w:sz w:val="22"/>
        </w:rPr>
        <w:t>.</w:t>
      </w:r>
      <w:r w:rsidR="00BF0EC3" w:rsidRPr="009609FD">
        <w:rPr>
          <w:sz w:val="22"/>
        </w:rPr>
        <w:t xml:space="preserve"> </w:t>
      </w:r>
    </w:p>
    <w:p w14:paraId="7D643026" w14:textId="40A2A418" w:rsidR="00CE3256" w:rsidRPr="009609FD" w:rsidRDefault="00BF0EC3" w:rsidP="009609FD">
      <w:pPr>
        <w:spacing w:line="360" w:lineRule="auto"/>
        <w:rPr>
          <w:rFonts w:eastAsia="Calibri"/>
          <w:sz w:val="22"/>
        </w:rPr>
      </w:pPr>
      <w:r w:rsidRPr="009609FD">
        <w:rPr>
          <w:sz w:val="22"/>
        </w:rPr>
        <w:t>Pour ce faire, cliquez bien sur votre spécialité et lisez le paragraphe intitulé “Poursuites d’études”.</w:t>
      </w:r>
    </w:p>
    <w:p w14:paraId="4AF7171F" w14:textId="77777777" w:rsidR="00D16F0D" w:rsidRPr="009609FD" w:rsidRDefault="00D16F0D" w:rsidP="00D16F0D">
      <w:pPr>
        <w:rPr>
          <w:rFonts w:eastAsia="Calibri" w:cs="Arial"/>
        </w:rPr>
      </w:pPr>
    </w:p>
    <w:p w14:paraId="07982888" w14:textId="4FB2C674" w:rsidR="00CE3256" w:rsidRPr="009609FD" w:rsidRDefault="00CE3256" w:rsidP="009609FD">
      <w:pPr>
        <w:pStyle w:val="Activit"/>
        <w:spacing w:line="360" w:lineRule="auto"/>
        <w:ind w:left="0"/>
        <w:rPr>
          <w:rFonts w:cs="Arial"/>
          <w:sz w:val="22"/>
        </w:rPr>
      </w:pPr>
      <w:r w:rsidRPr="009609FD">
        <w:rPr>
          <w:rFonts w:cs="Arial"/>
          <w:sz w:val="22"/>
        </w:rPr>
        <w:t xml:space="preserve">3. Si la formation post-bac choisie ne correspond pas à </w:t>
      </w:r>
      <w:r w:rsidR="00647D6D" w:rsidRPr="009609FD">
        <w:rPr>
          <w:rFonts w:cs="Arial"/>
          <w:sz w:val="22"/>
        </w:rPr>
        <w:t>votre</w:t>
      </w:r>
      <w:r w:rsidRPr="009609FD">
        <w:rPr>
          <w:rFonts w:cs="Arial"/>
          <w:sz w:val="22"/>
        </w:rPr>
        <w:t xml:space="preserve"> formation actuelle, s’agit-il de </w:t>
      </w:r>
      <w:r w:rsidR="00647D6D" w:rsidRPr="009609FD">
        <w:rPr>
          <w:rFonts w:cs="Arial"/>
          <w:sz w:val="22"/>
        </w:rPr>
        <w:t>votre</w:t>
      </w:r>
      <w:r w:rsidRPr="009609FD">
        <w:rPr>
          <w:rFonts w:cs="Arial"/>
          <w:sz w:val="22"/>
        </w:rPr>
        <w:t xml:space="preserve"> part d’un besoin de changer d’orientation ?</w:t>
      </w:r>
    </w:p>
    <w:p w14:paraId="73578D4B" w14:textId="77777777" w:rsidR="00CE3256" w:rsidRPr="009609FD" w:rsidRDefault="00CE3256" w:rsidP="009609FD">
      <w:pPr>
        <w:spacing w:line="360" w:lineRule="auto"/>
        <w:ind w:left="720" w:firstLine="720"/>
        <w:rPr>
          <w:rFonts w:eastAsia="Calibri" w:cs="Arial"/>
          <w:sz w:val="22"/>
        </w:rPr>
      </w:pPr>
      <w:r w:rsidRPr="009609FD">
        <w:rPr>
          <w:rFonts w:eastAsia="Calibri" w:cs="Arial"/>
          <w:sz w:val="22"/>
        </w:rPr>
        <w:t>Oui / Non</w:t>
      </w:r>
    </w:p>
    <w:p w14:paraId="00D476AD" w14:textId="2F05DDBE" w:rsidR="00CE3256" w:rsidRPr="009609FD" w:rsidRDefault="00CE3256" w:rsidP="009609FD">
      <w:pPr>
        <w:spacing w:line="360" w:lineRule="auto"/>
        <w:rPr>
          <w:rFonts w:eastAsia="Calibri" w:cs="Arial"/>
          <w:sz w:val="22"/>
        </w:rPr>
      </w:pPr>
      <w:r w:rsidRPr="009609FD">
        <w:rPr>
          <w:rFonts w:eastAsia="Calibri" w:cs="Arial"/>
          <w:sz w:val="22"/>
        </w:rPr>
        <w:t>En cas de changement, justifie</w:t>
      </w:r>
      <w:r w:rsidR="001776CC" w:rsidRPr="009609FD">
        <w:rPr>
          <w:rFonts w:eastAsia="Calibri" w:cs="Arial"/>
          <w:sz w:val="22"/>
        </w:rPr>
        <w:t>z</w:t>
      </w:r>
      <w:r w:rsidRPr="009609FD">
        <w:rPr>
          <w:rFonts w:eastAsia="Calibri" w:cs="Arial"/>
          <w:sz w:val="22"/>
        </w:rPr>
        <w:t xml:space="preserve"> </w:t>
      </w:r>
      <w:r w:rsidR="001776CC" w:rsidRPr="009609FD">
        <w:rPr>
          <w:rFonts w:eastAsia="Calibri" w:cs="Arial"/>
          <w:sz w:val="22"/>
        </w:rPr>
        <w:t>votre</w:t>
      </w:r>
      <w:r w:rsidRPr="009609FD">
        <w:rPr>
          <w:rFonts w:eastAsia="Calibri" w:cs="Arial"/>
          <w:sz w:val="22"/>
        </w:rPr>
        <w:t xml:space="preserve"> choix : __________________________________________________________________________</w:t>
      </w:r>
      <w:r w:rsidR="001776CC" w:rsidRPr="009609FD">
        <w:rPr>
          <w:rFonts w:eastAsia="Calibri" w:cs="Arial"/>
          <w:sz w:val="22"/>
        </w:rPr>
        <w:t>__________</w:t>
      </w:r>
    </w:p>
    <w:p w14:paraId="71D98B35" w14:textId="28DF2818" w:rsidR="00CE3256" w:rsidRPr="009609FD" w:rsidRDefault="00CE3256" w:rsidP="009609FD">
      <w:pPr>
        <w:spacing w:line="360" w:lineRule="auto"/>
        <w:rPr>
          <w:rFonts w:eastAsia="Calibri" w:cs="Arial"/>
          <w:sz w:val="22"/>
        </w:rPr>
      </w:pPr>
      <w:r w:rsidRPr="009609FD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1776CC" w:rsidRPr="009609FD">
        <w:rPr>
          <w:rFonts w:eastAsia="Calibri" w:cs="Arial"/>
          <w:sz w:val="22"/>
        </w:rPr>
        <w:t>_______________________________</w:t>
      </w:r>
    </w:p>
    <w:p w14:paraId="7C69D049" w14:textId="77777777" w:rsidR="00D16F0D" w:rsidRPr="00925E81" w:rsidRDefault="00D16F0D" w:rsidP="00D16F0D">
      <w:pPr>
        <w:rPr>
          <w:rFonts w:eastAsia="Calibri" w:cs="Arial"/>
          <w:sz w:val="22"/>
        </w:rPr>
      </w:pPr>
    </w:p>
    <w:p w14:paraId="41BE7195" w14:textId="77777777" w:rsidR="00CE3256" w:rsidRPr="00925E81" w:rsidRDefault="00CE3256" w:rsidP="00D16F0D">
      <w:pPr>
        <w:rPr>
          <w:rFonts w:eastAsia="Calibri" w:cs="Arial"/>
          <w:sz w:val="22"/>
        </w:rPr>
      </w:pPr>
    </w:p>
    <w:p w14:paraId="421833C6" w14:textId="3BB5EC51" w:rsidR="00CE3256" w:rsidRPr="009609FD" w:rsidRDefault="00CE3256" w:rsidP="00925E81">
      <w:pPr>
        <w:pStyle w:val="Activit"/>
        <w:spacing w:line="360" w:lineRule="auto"/>
        <w:ind w:left="0"/>
        <w:rPr>
          <w:rFonts w:cs="Arial"/>
          <w:sz w:val="22"/>
        </w:rPr>
      </w:pPr>
      <w:r w:rsidRPr="009609FD">
        <w:rPr>
          <w:rFonts w:cs="Arial"/>
          <w:sz w:val="22"/>
        </w:rPr>
        <w:t xml:space="preserve">4. Pour en savoir plus, </w:t>
      </w:r>
      <w:r w:rsidR="002A3CDE" w:rsidRPr="009609FD">
        <w:rPr>
          <w:rFonts w:cs="Arial"/>
          <w:sz w:val="22"/>
        </w:rPr>
        <w:t>l</w:t>
      </w:r>
      <w:r w:rsidR="00070883" w:rsidRPr="009609FD">
        <w:rPr>
          <w:rFonts w:cs="Arial"/>
          <w:sz w:val="22"/>
        </w:rPr>
        <w:t>is</w:t>
      </w:r>
      <w:r w:rsidR="002A3CDE" w:rsidRPr="009609FD">
        <w:rPr>
          <w:rFonts w:cs="Arial"/>
          <w:sz w:val="22"/>
        </w:rPr>
        <w:t>ez</w:t>
      </w:r>
      <w:r w:rsidR="00070883" w:rsidRPr="009609FD">
        <w:rPr>
          <w:rFonts w:cs="Arial"/>
          <w:sz w:val="22"/>
        </w:rPr>
        <w:t xml:space="preserve"> l’article “</w:t>
      </w:r>
      <w:hyperlink r:id="rId10" w:history="1">
        <w:r w:rsidR="00070883" w:rsidRPr="009609FD">
          <w:rPr>
            <w:rStyle w:val="Lienhypertexte"/>
            <w:rFonts w:cs="Arial"/>
            <w:sz w:val="22"/>
          </w:rPr>
          <w:t>Que faire après un bac professionnel ?</w:t>
        </w:r>
      </w:hyperlink>
      <w:r w:rsidR="00070883" w:rsidRPr="009609FD">
        <w:rPr>
          <w:rFonts w:cs="Arial"/>
          <w:sz w:val="22"/>
        </w:rPr>
        <w:t>”</w:t>
      </w:r>
      <w:r w:rsidR="009E67AE" w:rsidRPr="009609FD">
        <w:rPr>
          <w:rFonts w:cs="Arial"/>
          <w:sz w:val="22"/>
        </w:rPr>
        <w:t xml:space="preserve"> ; </w:t>
      </w:r>
      <w:r w:rsidRPr="009609FD">
        <w:rPr>
          <w:rFonts w:cs="Arial"/>
          <w:sz w:val="22"/>
        </w:rPr>
        <w:t>note</w:t>
      </w:r>
      <w:r w:rsidR="009E67AE" w:rsidRPr="009609FD">
        <w:rPr>
          <w:rFonts w:cs="Arial"/>
          <w:sz w:val="22"/>
        </w:rPr>
        <w:t>z</w:t>
      </w:r>
      <w:r w:rsidRPr="009609FD">
        <w:rPr>
          <w:rFonts w:cs="Arial"/>
          <w:sz w:val="22"/>
        </w:rPr>
        <w:t xml:space="preserve"> ce qui </w:t>
      </w:r>
      <w:r w:rsidR="009E67AE" w:rsidRPr="009609FD">
        <w:rPr>
          <w:rFonts w:cs="Arial"/>
          <w:sz w:val="22"/>
        </w:rPr>
        <w:t xml:space="preserve">vous </w:t>
      </w:r>
      <w:r w:rsidRPr="009609FD">
        <w:rPr>
          <w:rFonts w:cs="Arial"/>
          <w:sz w:val="22"/>
        </w:rPr>
        <w:t>intéresse à propos de ces formations :</w:t>
      </w:r>
    </w:p>
    <w:p w14:paraId="748577BD" w14:textId="7564981B" w:rsidR="00CE3256" w:rsidRPr="009609FD" w:rsidRDefault="00CE3256" w:rsidP="00925E81">
      <w:pPr>
        <w:spacing w:line="360" w:lineRule="auto"/>
        <w:rPr>
          <w:rFonts w:eastAsia="Calibri" w:cs="Arial"/>
          <w:sz w:val="22"/>
        </w:rPr>
      </w:pPr>
      <w:r w:rsidRPr="009609FD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4F9595" w14:textId="77777777" w:rsidR="00CE3256" w:rsidRPr="009609FD" w:rsidRDefault="00CE3256" w:rsidP="00D16F0D">
      <w:pPr>
        <w:rPr>
          <w:rFonts w:eastAsia="Calibri" w:cs="Arial"/>
        </w:rPr>
      </w:pPr>
    </w:p>
    <w:p w14:paraId="32F7C1BC" w14:textId="77777777" w:rsidR="00CE3256" w:rsidRPr="009609FD" w:rsidRDefault="00CE3256" w:rsidP="00D16F0D">
      <w:pPr>
        <w:rPr>
          <w:rFonts w:eastAsia="Calibri" w:cs="Arial"/>
        </w:rPr>
      </w:pPr>
    </w:p>
    <w:p w14:paraId="67FF247C" w14:textId="5E4144C3" w:rsidR="00D16F0D" w:rsidRPr="009609FD" w:rsidRDefault="00FE5DEF" w:rsidP="00686903">
      <w:pPr>
        <w:spacing w:line="360" w:lineRule="auto"/>
        <w:rPr>
          <w:rFonts w:eastAsia="Calibri" w:cs="Arial"/>
        </w:rPr>
      </w:pPr>
      <w:r w:rsidRPr="009609FD">
        <w:rPr>
          <w:rFonts w:eastAsia="Calibri" w:cs="Arial"/>
          <w:sz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266B61" w14:textId="085C8BBE" w:rsidR="00FE5DEF" w:rsidRPr="009609FD" w:rsidRDefault="00FE5DEF" w:rsidP="00686903">
      <w:pPr>
        <w:spacing w:line="360" w:lineRule="auto"/>
        <w:rPr>
          <w:rFonts w:eastAsia="Calibri" w:cs="Arial"/>
        </w:rPr>
      </w:pPr>
      <w:r w:rsidRPr="009609FD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662E9D" w14:textId="77777777" w:rsidR="00D16F0D" w:rsidRPr="009609FD" w:rsidRDefault="00D16F0D" w:rsidP="00D16F0D">
      <w:pPr>
        <w:rPr>
          <w:rFonts w:eastAsia="Calibri" w:cs="Arial"/>
        </w:rPr>
      </w:pPr>
    </w:p>
    <w:p w14:paraId="50C95F2F" w14:textId="77777777" w:rsidR="00D16F0D" w:rsidRPr="009609FD" w:rsidRDefault="00D16F0D" w:rsidP="00D16F0D">
      <w:pPr>
        <w:rPr>
          <w:rFonts w:eastAsia="Calibri" w:cs="Arial"/>
        </w:rPr>
      </w:pPr>
    </w:p>
    <w:p w14:paraId="65D01246" w14:textId="4950C6C7" w:rsidR="00CE3256" w:rsidRPr="00686903" w:rsidRDefault="00CE3256" w:rsidP="00686903">
      <w:pPr>
        <w:pStyle w:val="Activit"/>
        <w:spacing w:line="360" w:lineRule="auto"/>
        <w:ind w:left="0"/>
        <w:rPr>
          <w:rFonts w:cs="Arial"/>
          <w:sz w:val="22"/>
        </w:rPr>
      </w:pPr>
      <w:r w:rsidRPr="00686903">
        <w:rPr>
          <w:rFonts w:cs="Arial"/>
          <w:sz w:val="22"/>
        </w:rPr>
        <w:t>5. Pour chaque formation envisagée, cite</w:t>
      </w:r>
      <w:r w:rsidR="004241BE" w:rsidRPr="00686903">
        <w:rPr>
          <w:rFonts w:cs="Arial"/>
          <w:sz w:val="22"/>
        </w:rPr>
        <w:t>z</w:t>
      </w:r>
      <w:r w:rsidRPr="00686903">
        <w:rPr>
          <w:rFonts w:cs="Arial"/>
          <w:sz w:val="22"/>
        </w:rPr>
        <w:t xml:space="preserve"> 2 ou 3 attendus si possible en lien avec </w:t>
      </w:r>
      <w:r w:rsidR="004241BE" w:rsidRPr="00686903">
        <w:rPr>
          <w:rFonts w:cs="Arial"/>
          <w:sz w:val="22"/>
        </w:rPr>
        <w:t>votre</w:t>
      </w:r>
      <w:r w:rsidRPr="00686903">
        <w:rPr>
          <w:rFonts w:cs="Arial"/>
          <w:sz w:val="22"/>
        </w:rPr>
        <w:t xml:space="preserve"> formation actuelle. </w:t>
      </w:r>
      <w:r w:rsidR="003A6862" w:rsidRPr="00686903">
        <w:rPr>
          <w:rFonts w:cs="Arial"/>
          <w:sz w:val="22"/>
        </w:rPr>
        <w:t>Vous pouvez</w:t>
      </w:r>
      <w:r w:rsidRPr="00686903">
        <w:rPr>
          <w:rFonts w:cs="Arial"/>
          <w:sz w:val="22"/>
        </w:rPr>
        <w:t xml:space="preserve"> trouver ces attendus sur </w:t>
      </w:r>
      <w:hyperlink r:id="rId11" w:history="1">
        <w:r w:rsidRPr="00686903">
          <w:rPr>
            <w:rStyle w:val="Titre1Car"/>
            <w:rFonts w:cs="Arial"/>
            <w:sz w:val="22"/>
            <w:szCs w:val="22"/>
          </w:rPr>
          <w:t>Parcoursup</w:t>
        </w:r>
        <w:r w:rsidR="002C3A9C" w:rsidRPr="00686903">
          <w:rPr>
            <w:rStyle w:val="Titre1Car"/>
            <w:rFonts w:cs="Arial"/>
            <w:sz w:val="22"/>
            <w:szCs w:val="22"/>
          </w:rPr>
          <w:t xml:space="preserve"> -</w:t>
        </w:r>
        <w:r w:rsidRPr="00686903">
          <w:rPr>
            <w:rStyle w:val="Titre1Car"/>
            <w:rFonts w:cs="Arial"/>
            <w:sz w:val="22"/>
            <w:szCs w:val="22"/>
          </w:rPr>
          <w:t xml:space="preserve"> “recherche</w:t>
        </w:r>
        <w:r w:rsidR="003A6862" w:rsidRPr="00686903">
          <w:rPr>
            <w:rStyle w:val="Titre1Car"/>
            <w:rFonts w:cs="Arial"/>
            <w:sz w:val="22"/>
            <w:szCs w:val="22"/>
          </w:rPr>
          <w:t>r</w:t>
        </w:r>
        <w:r w:rsidRPr="00686903">
          <w:rPr>
            <w:rStyle w:val="Titre1Car"/>
            <w:rFonts w:cs="Arial"/>
            <w:sz w:val="22"/>
            <w:szCs w:val="22"/>
          </w:rPr>
          <w:t xml:space="preserve"> </w:t>
        </w:r>
        <w:r w:rsidR="003A6862" w:rsidRPr="00686903">
          <w:rPr>
            <w:rStyle w:val="Titre1Car"/>
            <w:rFonts w:cs="Arial"/>
            <w:sz w:val="22"/>
            <w:szCs w:val="22"/>
          </w:rPr>
          <w:t>une</w:t>
        </w:r>
        <w:r w:rsidRPr="00686903">
          <w:rPr>
            <w:rStyle w:val="Titre1Car"/>
            <w:rFonts w:cs="Arial"/>
            <w:sz w:val="22"/>
            <w:szCs w:val="22"/>
          </w:rPr>
          <w:t xml:space="preserve"> formation” </w:t>
        </w:r>
      </w:hyperlink>
      <w:r w:rsidRPr="00686903">
        <w:rPr>
          <w:rFonts w:cs="Arial"/>
          <w:sz w:val="22"/>
        </w:rPr>
        <w:t>:</w:t>
      </w:r>
    </w:p>
    <w:p w14:paraId="4E800678" w14:textId="77777777" w:rsidR="00D16F0D" w:rsidRPr="009609FD" w:rsidRDefault="00D16F0D" w:rsidP="00D16F0D">
      <w:pPr>
        <w:pStyle w:val="Tmoignage"/>
        <w:rPr>
          <w:rFonts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E3256" w:rsidRPr="009609FD" w14:paraId="31A503E9" w14:textId="77777777" w:rsidTr="00DB038B">
        <w:tc>
          <w:tcPr>
            <w:tcW w:w="4606" w:type="dxa"/>
          </w:tcPr>
          <w:p w14:paraId="7A5A047B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Vœu 1 :</w:t>
            </w:r>
          </w:p>
        </w:tc>
        <w:tc>
          <w:tcPr>
            <w:tcW w:w="4606" w:type="dxa"/>
          </w:tcPr>
          <w:p w14:paraId="6A6AE8F4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Attendus de la formation :</w:t>
            </w:r>
          </w:p>
          <w:p w14:paraId="2277C5AA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  <w:p w14:paraId="67E6C93F" w14:textId="77777777" w:rsidR="00CE3256" w:rsidRDefault="00CE3256" w:rsidP="00D16F0D">
            <w:pPr>
              <w:rPr>
                <w:rFonts w:eastAsia="Calibri" w:cs="Arial"/>
                <w:sz w:val="22"/>
              </w:rPr>
            </w:pPr>
          </w:p>
          <w:p w14:paraId="73238FD5" w14:textId="77777777" w:rsidR="00DF75C8" w:rsidRPr="009609FD" w:rsidRDefault="00DF75C8" w:rsidP="00D16F0D">
            <w:pPr>
              <w:rPr>
                <w:rFonts w:eastAsia="Calibri" w:cs="Arial"/>
                <w:sz w:val="22"/>
              </w:rPr>
            </w:pPr>
          </w:p>
          <w:p w14:paraId="1BC36276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</w:tc>
      </w:tr>
      <w:tr w:rsidR="00CE3256" w:rsidRPr="009609FD" w14:paraId="5ADEFC70" w14:textId="77777777" w:rsidTr="00DB038B">
        <w:tc>
          <w:tcPr>
            <w:tcW w:w="4606" w:type="dxa"/>
          </w:tcPr>
          <w:p w14:paraId="2293E095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Vœu 2 :</w:t>
            </w:r>
          </w:p>
        </w:tc>
        <w:tc>
          <w:tcPr>
            <w:tcW w:w="4606" w:type="dxa"/>
          </w:tcPr>
          <w:p w14:paraId="1E1B6CED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Attendus de la formation :</w:t>
            </w:r>
          </w:p>
          <w:p w14:paraId="1D2E8DCD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  <w:p w14:paraId="1E02B2D0" w14:textId="77777777" w:rsidR="00CE3256" w:rsidRDefault="00CE3256" w:rsidP="00D16F0D">
            <w:pPr>
              <w:rPr>
                <w:rFonts w:eastAsia="Calibri" w:cs="Arial"/>
                <w:sz w:val="22"/>
              </w:rPr>
            </w:pPr>
          </w:p>
          <w:p w14:paraId="7B314A30" w14:textId="77777777" w:rsidR="00DF75C8" w:rsidRPr="009609FD" w:rsidRDefault="00DF75C8" w:rsidP="00D16F0D">
            <w:pPr>
              <w:rPr>
                <w:rFonts w:eastAsia="Calibri" w:cs="Arial"/>
                <w:sz w:val="22"/>
              </w:rPr>
            </w:pPr>
          </w:p>
          <w:p w14:paraId="68929806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</w:tc>
      </w:tr>
      <w:tr w:rsidR="00CE3256" w:rsidRPr="009609FD" w14:paraId="697E99D8" w14:textId="77777777" w:rsidTr="00DB038B">
        <w:tc>
          <w:tcPr>
            <w:tcW w:w="4606" w:type="dxa"/>
          </w:tcPr>
          <w:p w14:paraId="378741DC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Vœu 3 :</w:t>
            </w:r>
          </w:p>
        </w:tc>
        <w:tc>
          <w:tcPr>
            <w:tcW w:w="4606" w:type="dxa"/>
          </w:tcPr>
          <w:p w14:paraId="5AF66159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Attendus de la formation :</w:t>
            </w:r>
          </w:p>
          <w:p w14:paraId="390177A9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  <w:p w14:paraId="0858708E" w14:textId="77777777" w:rsidR="00CE3256" w:rsidRDefault="00CE3256" w:rsidP="00D16F0D">
            <w:pPr>
              <w:rPr>
                <w:rFonts w:eastAsia="Calibri" w:cs="Arial"/>
                <w:sz w:val="22"/>
              </w:rPr>
            </w:pPr>
          </w:p>
          <w:p w14:paraId="456C5D03" w14:textId="77777777" w:rsidR="00DF75C8" w:rsidRPr="009609FD" w:rsidRDefault="00DF75C8" w:rsidP="00D16F0D">
            <w:pPr>
              <w:rPr>
                <w:rFonts w:eastAsia="Calibri" w:cs="Arial"/>
                <w:sz w:val="22"/>
              </w:rPr>
            </w:pPr>
          </w:p>
          <w:p w14:paraId="43E2A91D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</w:tc>
      </w:tr>
      <w:tr w:rsidR="00CE3256" w:rsidRPr="009609FD" w14:paraId="56BA95B7" w14:textId="77777777" w:rsidTr="00DB038B">
        <w:tc>
          <w:tcPr>
            <w:tcW w:w="4606" w:type="dxa"/>
          </w:tcPr>
          <w:p w14:paraId="38E0EB48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Vœu 4 :</w:t>
            </w:r>
          </w:p>
        </w:tc>
        <w:tc>
          <w:tcPr>
            <w:tcW w:w="4606" w:type="dxa"/>
          </w:tcPr>
          <w:p w14:paraId="27AEEDA4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Attendus de la formation :</w:t>
            </w:r>
          </w:p>
          <w:p w14:paraId="7CDF872A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  <w:p w14:paraId="26514740" w14:textId="77777777" w:rsidR="00CE3256" w:rsidRDefault="00CE3256" w:rsidP="00D16F0D">
            <w:pPr>
              <w:rPr>
                <w:rFonts w:eastAsia="Calibri" w:cs="Arial"/>
                <w:sz w:val="22"/>
              </w:rPr>
            </w:pPr>
          </w:p>
          <w:p w14:paraId="4B8FD9B7" w14:textId="77777777" w:rsidR="00DF75C8" w:rsidRPr="009609FD" w:rsidRDefault="00DF75C8" w:rsidP="00D16F0D">
            <w:pPr>
              <w:rPr>
                <w:rFonts w:eastAsia="Calibri" w:cs="Arial"/>
                <w:sz w:val="22"/>
              </w:rPr>
            </w:pPr>
          </w:p>
          <w:p w14:paraId="172738CC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</w:tc>
      </w:tr>
      <w:tr w:rsidR="00CE3256" w:rsidRPr="009609FD" w14:paraId="1DC7E592" w14:textId="77777777" w:rsidTr="00DB038B">
        <w:tc>
          <w:tcPr>
            <w:tcW w:w="4606" w:type="dxa"/>
          </w:tcPr>
          <w:p w14:paraId="4F0E82BE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Vœu 5 :</w:t>
            </w:r>
          </w:p>
        </w:tc>
        <w:tc>
          <w:tcPr>
            <w:tcW w:w="4606" w:type="dxa"/>
          </w:tcPr>
          <w:p w14:paraId="7ABA9720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  <w:r w:rsidRPr="009609FD">
              <w:rPr>
                <w:rFonts w:eastAsia="Calibri" w:cs="Arial"/>
                <w:sz w:val="22"/>
              </w:rPr>
              <w:t>Attendus de la formation :</w:t>
            </w:r>
          </w:p>
          <w:p w14:paraId="63449A3D" w14:textId="77777777" w:rsidR="00CE3256" w:rsidRDefault="00CE3256" w:rsidP="00D16F0D">
            <w:pPr>
              <w:rPr>
                <w:rFonts w:eastAsia="Calibri" w:cs="Arial"/>
                <w:sz w:val="22"/>
              </w:rPr>
            </w:pPr>
          </w:p>
          <w:p w14:paraId="5FB55C70" w14:textId="77777777" w:rsidR="00DF75C8" w:rsidRPr="009609FD" w:rsidRDefault="00DF75C8" w:rsidP="00D16F0D">
            <w:pPr>
              <w:rPr>
                <w:rFonts w:eastAsia="Calibri" w:cs="Arial"/>
                <w:sz w:val="22"/>
              </w:rPr>
            </w:pPr>
          </w:p>
          <w:p w14:paraId="59DDFA7D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  <w:p w14:paraId="33DF6F91" w14:textId="77777777" w:rsidR="00CE3256" w:rsidRPr="009609FD" w:rsidRDefault="00CE3256" w:rsidP="00D16F0D">
            <w:pPr>
              <w:rPr>
                <w:rFonts w:eastAsia="Calibri" w:cs="Arial"/>
                <w:sz w:val="22"/>
              </w:rPr>
            </w:pPr>
          </w:p>
        </w:tc>
      </w:tr>
    </w:tbl>
    <w:p w14:paraId="18BEC7FD" w14:textId="77777777" w:rsidR="00CE3256" w:rsidRPr="009609FD" w:rsidRDefault="00CE3256" w:rsidP="00D16F0D">
      <w:pPr>
        <w:rPr>
          <w:rFonts w:eastAsia="Calibri" w:cs="Arial"/>
        </w:rPr>
      </w:pPr>
    </w:p>
    <w:p w14:paraId="08CC4805" w14:textId="77777777" w:rsidR="00DF75C8" w:rsidRDefault="00DF75C8" w:rsidP="003A6862">
      <w:pPr>
        <w:pStyle w:val="Activit"/>
        <w:ind w:left="0"/>
        <w:rPr>
          <w:rFonts w:cs="Arial"/>
          <w:sz w:val="22"/>
        </w:rPr>
      </w:pPr>
    </w:p>
    <w:p w14:paraId="61DB23EC" w14:textId="77777777" w:rsidR="00DF75C8" w:rsidRDefault="00DF75C8" w:rsidP="003A6862">
      <w:pPr>
        <w:pStyle w:val="Activit"/>
        <w:ind w:left="0"/>
        <w:rPr>
          <w:rFonts w:cs="Arial"/>
          <w:sz w:val="22"/>
        </w:rPr>
      </w:pPr>
    </w:p>
    <w:p w14:paraId="60FDD4D2" w14:textId="77777777" w:rsidR="00DF75C8" w:rsidRDefault="00DF75C8" w:rsidP="003A6862">
      <w:pPr>
        <w:pStyle w:val="Activit"/>
        <w:ind w:left="0"/>
        <w:rPr>
          <w:rFonts w:cs="Arial"/>
          <w:sz w:val="22"/>
        </w:rPr>
      </w:pPr>
    </w:p>
    <w:p w14:paraId="483255A2" w14:textId="77777777" w:rsidR="00DF75C8" w:rsidRDefault="00DF75C8" w:rsidP="003A6862">
      <w:pPr>
        <w:pStyle w:val="Activit"/>
        <w:ind w:left="0"/>
        <w:rPr>
          <w:rFonts w:cs="Arial"/>
          <w:sz w:val="22"/>
        </w:rPr>
      </w:pPr>
    </w:p>
    <w:p w14:paraId="6A0B065B" w14:textId="04DA5D1A" w:rsidR="00CE3256" w:rsidRPr="009609FD" w:rsidRDefault="00CE3256" w:rsidP="00DF75C8">
      <w:pPr>
        <w:pStyle w:val="Activit"/>
        <w:spacing w:line="360" w:lineRule="auto"/>
        <w:ind w:left="0"/>
        <w:rPr>
          <w:rFonts w:cs="Arial"/>
          <w:sz w:val="22"/>
        </w:rPr>
      </w:pPr>
      <w:r w:rsidRPr="009609FD">
        <w:rPr>
          <w:rFonts w:cs="Arial"/>
          <w:sz w:val="22"/>
        </w:rPr>
        <w:lastRenderedPageBreak/>
        <w:t xml:space="preserve">6. Quelles sont les sources d'informations qui </w:t>
      </w:r>
      <w:r w:rsidR="003A6862" w:rsidRPr="009609FD">
        <w:rPr>
          <w:rFonts w:cs="Arial"/>
          <w:sz w:val="22"/>
        </w:rPr>
        <w:t xml:space="preserve">vous </w:t>
      </w:r>
      <w:r w:rsidRPr="009609FD">
        <w:rPr>
          <w:rFonts w:cs="Arial"/>
          <w:sz w:val="22"/>
        </w:rPr>
        <w:t xml:space="preserve">ont aidé à formuler </w:t>
      </w:r>
      <w:r w:rsidR="003A6862" w:rsidRPr="009609FD">
        <w:rPr>
          <w:rFonts w:cs="Arial"/>
          <w:sz w:val="22"/>
        </w:rPr>
        <w:t>vos</w:t>
      </w:r>
      <w:r w:rsidRPr="009609FD">
        <w:rPr>
          <w:rFonts w:cs="Arial"/>
          <w:sz w:val="22"/>
        </w:rPr>
        <w:t xml:space="preserve"> choix ? </w:t>
      </w:r>
      <w:r w:rsidR="003A6862" w:rsidRPr="009609FD">
        <w:rPr>
          <w:rFonts w:cs="Arial"/>
          <w:sz w:val="22"/>
        </w:rPr>
        <w:t>E</w:t>
      </w:r>
      <w:r w:rsidRPr="009609FD">
        <w:rPr>
          <w:rFonts w:cs="Arial"/>
          <w:sz w:val="22"/>
        </w:rPr>
        <w:t>ntoure</w:t>
      </w:r>
      <w:r w:rsidR="003A6862" w:rsidRPr="009609FD">
        <w:rPr>
          <w:rFonts w:cs="Arial"/>
          <w:sz w:val="22"/>
        </w:rPr>
        <w:t>z-les</w:t>
      </w:r>
      <w:r w:rsidRPr="009609FD">
        <w:rPr>
          <w:rFonts w:cs="Arial"/>
          <w:sz w:val="22"/>
        </w:rPr>
        <w:t xml:space="preserve"> ci-dessous : </w:t>
      </w:r>
    </w:p>
    <w:p w14:paraId="43FFBBE8" w14:textId="3C20FE95" w:rsidR="00CE3256" w:rsidRPr="009609FD" w:rsidRDefault="00CE3256" w:rsidP="00DF75C8">
      <w:pPr>
        <w:spacing w:line="360" w:lineRule="auto"/>
        <w:rPr>
          <w:rFonts w:eastAsia="Calibri" w:cs="Arial"/>
          <w:sz w:val="22"/>
        </w:rPr>
      </w:pPr>
      <w:r w:rsidRPr="009609FD">
        <w:rPr>
          <w:rFonts w:eastAsia="Calibri" w:cs="Arial"/>
          <w:sz w:val="22"/>
        </w:rPr>
        <w:t>Salon de l'étudiant / Stage en entreprise / Intervention du Psy-EN / Parents / Point information Jeunesse / Témoignages d'anciens élèves issus de Bac pro /Présentation de la formation dans mon lycée / Forum des métiers / Portes-ouvertes / Plaquette de présentation /  Internet  / Espace jeune</w:t>
      </w:r>
    </w:p>
    <w:p w14:paraId="6DD5ABFD" w14:textId="77777777" w:rsidR="008A196B" w:rsidRPr="009609FD" w:rsidRDefault="008A196B" w:rsidP="00DF75C8">
      <w:pPr>
        <w:spacing w:line="360" w:lineRule="auto"/>
        <w:rPr>
          <w:rFonts w:eastAsia="Calibri" w:cs="Arial"/>
          <w:sz w:val="22"/>
        </w:rPr>
      </w:pPr>
    </w:p>
    <w:p w14:paraId="44D88DDF" w14:textId="25795AE7" w:rsidR="00CE3256" w:rsidRPr="009609FD" w:rsidRDefault="00CE3256" w:rsidP="00DF75C8">
      <w:pPr>
        <w:spacing w:line="360" w:lineRule="auto"/>
        <w:rPr>
          <w:rFonts w:eastAsia="Calibri" w:cs="Arial"/>
          <w:sz w:val="22"/>
        </w:rPr>
      </w:pPr>
      <w:r w:rsidRPr="009609FD">
        <w:rPr>
          <w:rFonts w:eastAsia="Calibri" w:cs="Arial"/>
          <w:sz w:val="22"/>
        </w:rPr>
        <w:t>Autre(s), précise</w:t>
      </w:r>
      <w:r w:rsidR="00FE5DEF" w:rsidRPr="009609FD">
        <w:rPr>
          <w:rFonts w:eastAsia="Calibri" w:cs="Arial"/>
          <w:sz w:val="22"/>
        </w:rPr>
        <w:t>z</w:t>
      </w:r>
      <w:r w:rsidRPr="009609FD">
        <w:rPr>
          <w:rFonts w:eastAsia="Calibri" w:cs="Arial"/>
          <w:sz w:val="22"/>
        </w:rPr>
        <w:t xml:space="preserve"> les sites internet consultés :</w:t>
      </w:r>
    </w:p>
    <w:p w14:paraId="42C76EA4" w14:textId="690240DF" w:rsidR="00CE3256" w:rsidRPr="009609FD" w:rsidRDefault="00CE3256" w:rsidP="00DF75C8">
      <w:pPr>
        <w:spacing w:line="360" w:lineRule="auto"/>
        <w:rPr>
          <w:rFonts w:eastAsia="Calibri" w:cs="Arial"/>
        </w:rPr>
      </w:pPr>
      <w:r w:rsidRPr="009609FD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E5DEF" w:rsidRPr="009609FD">
        <w:rPr>
          <w:rFonts w:eastAsia="Calibri" w:cs="Arial"/>
          <w:sz w:val="22"/>
        </w:rPr>
        <w:t>________________________________________</w:t>
      </w:r>
    </w:p>
    <w:p w14:paraId="46D2E8CB" w14:textId="77777777" w:rsidR="00F9131E" w:rsidRPr="009609FD" w:rsidRDefault="00F9131E" w:rsidP="00DF75C8">
      <w:pPr>
        <w:spacing w:line="360" w:lineRule="auto"/>
        <w:rPr>
          <w:rFonts w:eastAsia="Calibri" w:cs="Arial"/>
        </w:rPr>
      </w:pPr>
    </w:p>
    <w:p w14:paraId="4230573C" w14:textId="077B4D00" w:rsidR="00CE3256" w:rsidRPr="009609FD" w:rsidRDefault="00CE3256" w:rsidP="00DF75C8">
      <w:pPr>
        <w:pStyle w:val="Activit"/>
        <w:spacing w:line="360" w:lineRule="auto"/>
        <w:ind w:left="0"/>
        <w:rPr>
          <w:rFonts w:cs="Arial"/>
          <w:sz w:val="22"/>
        </w:rPr>
      </w:pPr>
      <w:r w:rsidRPr="009609FD">
        <w:rPr>
          <w:rFonts w:cs="Arial"/>
          <w:sz w:val="22"/>
        </w:rPr>
        <w:t xml:space="preserve">7. Un dispositif Liaison Bac pro - BTS existe-t-il dans </w:t>
      </w:r>
      <w:r w:rsidR="00FE5DEF" w:rsidRPr="009609FD">
        <w:rPr>
          <w:rFonts w:cs="Arial"/>
          <w:sz w:val="22"/>
        </w:rPr>
        <w:t>votre</w:t>
      </w:r>
      <w:r w:rsidRPr="009609FD">
        <w:rPr>
          <w:rFonts w:cs="Arial"/>
          <w:sz w:val="22"/>
        </w:rPr>
        <w:t xml:space="preserve"> établissement ?</w:t>
      </w:r>
    </w:p>
    <w:p w14:paraId="538F67D8" w14:textId="77777777" w:rsidR="00CE3256" w:rsidRPr="009609FD" w:rsidRDefault="00CE3256" w:rsidP="00DF75C8">
      <w:pPr>
        <w:spacing w:line="360" w:lineRule="auto"/>
        <w:ind w:firstLine="720"/>
        <w:rPr>
          <w:rFonts w:eastAsia="Calibri" w:cs="Arial"/>
          <w:sz w:val="22"/>
        </w:rPr>
      </w:pPr>
      <w:r w:rsidRPr="009609FD">
        <w:rPr>
          <w:rFonts w:eastAsia="Calibri" w:cs="Arial"/>
          <w:sz w:val="22"/>
        </w:rPr>
        <w:t>Oui / Non</w:t>
      </w:r>
    </w:p>
    <w:p w14:paraId="3F8FBB83" w14:textId="7B3CB2D1" w:rsidR="00CE3256" w:rsidRPr="009609FD" w:rsidRDefault="00CE3256" w:rsidP="00DF75C8">
      <w:pPr>
        <w:spacing w:line="360" w:lineRule="auto"/>
        <w:rPr>
          <w:rFonts w:eastAsia="Calibri" w:cs="Arial"/>
          <w:sz w:val="22"/>
        </w:rPr>
      </w:pPr>
      <w:r w:rsidRPr="009609FD">
        <w:rPr>
          <w:rFonts w:eastAsia="Calibri" w:cs="Arial"/>
          <w:sz w:val="22"/>
        </w:rPr>
        <w:t>Si oui, y a</w:t>
      </w:r>
      <w:r w:rsidR="00A13CD3" w:rsidRPr="009609FD">
        <w:rPr>
          <w:rFonts w:eastAsia="Calibri" w:cs="Arial"/>
          <w:sz w:val="22"/>
        </w:rPr>
        <w:t xml:space="preserve">vez-vous </w:t>
      </w:r>
      <w:r w:rsidRPr="009609FD">
        <w:rPr>
          <w:rFonts w:eastAsia="Calibri" w:cs="Arial"/>
          <w:sz w:val="22"/>
        </w:rPr>
        <w:t xml:space="preserve">participé ? Ou </w:t>
      </w:r>
      <w:r w:rsidR="00A13CD3" w:rsidRPr="009609FD">
        <w:rPr>
          <w:rFonts w:eastAsia="Calibri" w:cs="Arial"/>
          <w:sz w:val="22"/>
        </w:rPr>
        <w:t xml:space="preserve">bien, allez-vous </w:t>
      </w:r>
      <w:r w:rsidRPr="009609FD">
        <w:rPr>
          <w:rFonts w:eastAsia="Calibri" w:cs="Arial"/>
          <w:sz w:val="22"/>
        </w:rPr>
        <w:t>y participer en Terminale ?</w:t>
      </w:r>
    </w:p>
    <w:p w14:paraId="1BB61637" w14:textId="77777777" w:rsidR="008A196B" w:rsidRPr="009609FD" w:rsidRDefault="008A196B" w:rsidP="00D16F0D">
      <w:pPr>
        <w:rPr>
          <w:rFonts w:eastAsia="Calibri" w:cs="Arial"/>
          <w:sz w:val="22"/>
        </w:rPr>
      </w:pPr>
    </w:p>
    <w:p w14:paraId="27F74A34" w14:textId="445D1D52" w:rsidR="008A196B" w:rsidRPr="009609FD" w:rsidRDefault="008A196B" w:rsidP="00D16F0D">
      <w:pPr>
        <w:rPr>
          <w:rFonts w:eastAsia="Calibri" w:cs="Arial"/>
          <w:b/>
          <w:bCs/>
          <w:sz w:val="22"/>
        </w:rPr>
      </w:pPr>
      <w:r w:rsidRPr="009609FD">
        <w:rPr>
          <w:rFonts w:eastAsia="Calibri" w:cs="Arial"/>
          <w:b/>
          <w:bCs/>
          <w:sz w:val="22"/>
        </w:rPr>
        <w:t xml:space="preserve">8. En conclusion : </w:t>
      </w:r>
    </w:p>
    <w:p w14:paraId="69EA55A9" w14:textId="470FC873" w:rsidR="00836059" w:rsidRPr="00C55780" w:rsidRDefault="00E23396" w:rsidP="002834AB">
      <w:pPr>
        <w:widowControl/>
        <w:autoSpaceDE/>
        <w:autoSpaceDN/>
        <w:spacing w:after="160" w:line="360" w:lineRule="auto"/>
        <w:ind w:left="720"/>
        <w:jc w:val="both"/>
        <w:rPr>
          <w:rFonts w:cs="Arial"/>
          <w:b/>
          <w:bCs/>
          <w:sz w:val="22"/>
        </w:rPr>
      </w:pPr>
      <w:r w:rsidRPr="009609FD">
        <w:rPr>
          <w:rFonts w:cs="Arial"/>
          <w:noProof/>
          <w:sz w:val="22"/>
        </w:rPr>
        <w:drawing>
          <wp:inline distT="0" distB="0" distL="0" distR="0" wp14:anchorId="61A535AE" wp14:editId="1A09497A">
            <wp:extent cx="411480" cy="411480"/>
            <wp:effectExtent l="0" t="0" r="0" b="7620"/>
            <wp:docPr id="1289006784" name="Graphique 1" descr="Ampoule et engrenage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006784" name="Graphique 1289006784" descr="Ampoule et engrenage avec un remplissage uni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780">
        <w:rPr>
          <w:rFonts w:cs="Arial"/>
          <w:b/>
          <w:bCs/>
          <w:sz w:val="22"/>
        </w:rPr>
        <w:t xml:space="preserve">À savoir : </w:t>
      </w:r>
      <w:r w:rsidR="002A5516" w:rsidRPr="00C55780">
        <w:rPr>
          <w:sz w:val="22"/>
        </w:rPr>
        <w:t>en terminale, vous pourrez bénéficier de semaines d’accompagnement personnalisé</w:t>
      </w:r>
      <w:r w:rsidR="00C55780">
        <w:rPr>
          <w:sz w:val="22"/>
        </w:rPr>
        <w:t xml:space="preserve"> pour construire votre parcours d’orientation</w:t>
      </w:r>
      <w:r w:rsidR="002A5516" w:rsidRPr="00C55780">
        <w:rPr>
          <w:sz w:val="22"/>
        </w:rPr>
        <w:t>. Certain</w:t>
      </w:r>
      <w:r w:rsidR="00F50857" w:rsidRPr="00C55780">
        <w:rPr>
          <w:sz w:val="22"/>
        </w:rPr>
        <w:t>es périodes</w:t>
      </w:r>
      <w:r w:rsidR="002A5516" w:rsidRPr="00C55780">
        <w:rPr>
          <w:sz w:val="22"/>
        </w:rPr>
        <w:t xml:space="preserve"> seront dédié</w:t>
      </w:r>
      <w:r w:rsidR="00F50857" w:rsidRPr="00C55780">
        <w:rPr>
          <w:sz w:val="22"/>
        </w:rPr>
        <w:t>e</w:t>
      </w:r>
      <w:r w:rsidR="002A5516" w:rsidRPr="00C55780">
        <w:rPr>
          <w:sz w:val="22"/>
        </w:rPr>
        <w:t xml:space="preserve">s à la préparation de poursuite d’études. </w:t>
      </w:r>
    </w:p>
    <w:p w14:paraId="6F54B9FA" w14:textId="77777777" w:rsidR="002834AB" w:rsidRPr="007D0490" w:rsidRDefault="002834AB" w:rsidP="002834AB">
      <w:pPr>
        <w:spacing w:line="360" w:lineRule="auto"/>
        <w:ind w:left="709"/>
        <w:jc w:val="both"/>
        <w:rPr>
          <w:rFonts w:cs="Arial"/>
          <w:sz w:val="22"/>
        </w:rPr>
      </w:pPr>
      <w:r w:rsidRPr="007D0490">
        <w:rPr>
          <w:rFonts w:cs="Arial"/>
          <w:sz w:val="22"/>
        </w:rPr>
        <w:t xml:space="preserve">Source : </w:t>
      </w:r>
      <w:hyperlink r:id="rId14" w:history="1">
        <w:r w:rsidRPr="007D0490">
          <w:rPr>
            <w:rStyle w:val="Lienhypertexte"/>
            <w:rFonts w:cs="Arial"/>
            <w:sz w:val="22"/>
          </w:rPr>
          <w:t>Réforme des lycées professionnels : des ajustements en terminale pour renforcer la réussite des élèves dès la rentrée 2026</w:t>
        </w:r>
      </w:hyperlink>
      <w:r w:rsidRPr="007D0490">
        <w:rPr>
          <w:rFonts w:cs="Arial"/>
          <w:sz w:val="22"/>
        </w:rPr>
        <w:t>.</w:t>
      </w:r>
    </w:p>
    <w:p w14:paraId="55B9AD51" w14:textId="77777777" w:rsidR="00836059" w:rsidRDefault="00836059" w:rsidP="00E23396">
      <w:pPr>
        <w:jc w:val="both"/>
        <w:rPr>
          <w:rFonts w:cs="Arial"/>
          <w:b/>
          <w:bCs/>
          <w:sz w:val="22"/>
        </w:rPr>
      </w:pPr>
    </w:p>
    <w:p w14:paraId="1E6BC9B0" w14:textId="77777777" w:rsidR="00836059" w:rsidRDefault="00836059" w:rsidP="00E23396">
      <w:pPr>
        <w:jc w:val="both"/>
        <w:rPr>
          <w:rFonts w:cs="Arial"/>
          <w:b/>
          <w:bCs/>
          <w:sz w:val="22"/>
        </w:rPr>
      </w:pPr>
    </w:p>
    <w:p w14:paraId="55ECE8AC" w14:textId="4CFB75C2" w:rsidR="00C14977" w:rsidRDefault="00CE5355" w:rsidP="00C14977">
      <w:pPr>
        <w:spacing w:line="360" w:lineRule="auto"/>
        <w:ind w:left="567"/>
        <w:jc w:val="both"/>
        <w:rPr>
          <w:b/>
          <w:bCs/>
          <w:sz w:val="22"/>
        </w:rPr>
      </w:pPr>
      <w:r w:rsidRPr="009609FD">
        <w:rPr>
          <w:rFonts w:cs="Arial"/>
          <w:noProof/>
          <w:sz w:val="22"/>
        </w:rPr>
        <w:drawing>
          <wp:inline distT="0" distB="0" distL="0" distR="0" wp14:anchorId="0F55B102" wp14:editId="65745E49">
            <wp:extent cx="353785" cy="353785"/>
            <wp:effectExtent l="0" t="0" r="8255" b="8255"/>
            <wp:docPr id="193038752" name="Graphique 4" descr="Avertissement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38752" name="Graphique 193038752" descr="Avertissement avec un remplissage uni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039" cy="356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09FD">
        <w:rPr>
          <w:rFonts w:cs="Arial"/>
          <w:b/>
          <w:bCs/>
          <w:sz w:val="22"/>
        </w:rPr>
        <w:t xml:space="preserve"> </w:t>
      </w:r>
      <w:r w:rsidR="00C14977" w:rsidRPr="00590413">
        <w:rPr>
          <w:b/>
          <w:bCs/>
          <w:sz w:val="22"/>
        </w:rPr>
        <w:t>Information importante :</w:t>
      </w:r>
      <w:r w:rsidR="00C14977" w:rsidRPr="006C3709">
        <w:rPr>
          <w:sz w:val="22"/>
        </w:rPr>
        <w:t xml:space="preserve"> si vous choisissez de suivre </w:t>
      </w:r>
      <w:r w:rsidR="00C14977" w:rsidRPr="00590413">
        <w:rPr>
          <w:b/>
          <w:bCs/>
          <w:sz w:val="22"/>
        </w:rPr>
        <w:t>une formation courte</w:t>
      </w:r>
      <w:r w:rsidR="002F6FC9">
        <w:rPr>
          <w:b/>
          <w:bCs/>
          <w:sz w:val="22"/>
        </w:rPr>
        <w:t xml:space="preserve"> en France ou à l’étranger</w:t>
      </w:r>
      <w:r w:rsidR="00C14977" w:rsidRPr="006C3709">
        <w:rPr>
          <w:sz w:val="22"/>
        </w:rPr>
        <w:t xml:space="preserve"> </w:t>
      </w:r>
      <w:r w:rsidR="00C14977" w:rsidRPr="00C45122">
        <w:rPr>
          <w:b/>
          <w:bCs/>
          <w:sz w:val="22"/>
        </w:rPr>
        <w:t>après le bac</w:t>
      </w:r>
      <w:r w:rsidR="00C14977" w:rsidRPr="006C3709">
        <w:rPr>
          <w:sz w:val="22"/>
        </w:rPr>
        <w:t xml:space="preserve"> (y compris en apprentissage), par exemple : un certificat de spécialisation, un titre professionnel (TP), un certificat d’aptitude professionnelle (CAP) en un an, un diplôme de spécialisation professionnelle ou une formation complémentaire d’initiative locale (FCIL)</w:t>
      </w:r>
      <w:r w:rsidR="00C14977">
        <w:rPr>
          <w:sz w:val="22"/>
        </w:rPr>
        <w:t xml:space="preserve">, etc., </w:t>
      </w:r>
      <w:r w:rsidR="00C14977">
        <w:rPr>
          <w:b/>
          <w:bCs/>
          <w:sz w:val="22"/>
        </w:rPr>
        <w:t>l’accompagnement personnalisé vers l’insertion professionnelle est recommandé en classe de terminale.</w:t>
      </w:r>
    </w:p>
    <w:p w14:paraId="6398E711" w14:textId="7CA6F249" w:rsidR="00CE5355" w:rsidRPr="009609FD" w:rsidRDefault="00CE5355" w:rsidP="00F16B79">
      <w:pPr>
        <w:jc w:val="both"/>
        <w:rPr>
          <w:rFonts w:cs="Arial"/>
        </w:rPr>
      </w:pPr>
    </w:p>
    <w:sectPr w:rsidR="00CE5355" w:rsidRPr="009609FD" w:rsidSect="0030597F">
      <w:headerReference w:type="default" r:id="rId17"/>
      <w:footerReference w:type="default" r:id="rId18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93913" w14:textId="77777777" w:rsidR="00461F51" w:rsidRDefault="00461F51" w:rsidP="00597604">
      <w:r>
        <w:separator/>
      </w:r>
    </w:p>
  </w:endnote>
  <w:endnote w:type="continuationSeparator" w:id="0">
    <w:p w14:paraId="4312112C" w14:textId="77777777" w:rsidR="00461F51" w:rsidRDefault="00461F5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77241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82DC69" w14:textId="544449D3" w:rsidR="009609FD" w:rsidRDefault="009609FD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3B01C8D8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79E26" w14:textId="77777777" w:rsidR="00461F51" w:rsidRDefault="00461F51" w:rsidP="00597604">
      <w:r>
        <w:separator/>
      </w:r>
    </w:p>
  </w:footnote>
  <w:footnote w:type="continuationSeparator" w:id="0">
    <w:p w14:paraId="7BC39912" w14:textId="77777777" w:rsidR="00461F51" w:rsidRDefault="00461F5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139DA"/>
    <w:rsid w:val="00015481"/>
    <w:rsid w:val="00040AB5"/>
    <w:rsid w:val="00053369"/>
    <w:rsid w:val="00070883"/>
    <w:rsid w:val="00071124"/>
    <w:rsid w:val="000772E8"/>
    <w:rsid w:val="000810FB"/>
    <w:rsid w:val="000B225F"/>
    <w:rsid w:val="000B4DC7"/>
    <w:rsid w:val="000D5DDA"/>
    <w:rsid w:val="000E0865"/>
    <w:rsid w:val="000E71FD"/>
    <w:rsid w:val="00120255"/>
    <w:rsid w:val="00122C1F"/>
    <w:rsid w:val="00137758"/>
    <w:rsid w:val="0016582E"/>
    <w:rsid w:val="001776CC"/>
    <w:rsid w:val="001804A1"/>
    <w:rsid w:val="001B3D14"/>
    <w:rsid w:val="001F1162"/>
    <w:rsid w:val="002131A7"/>
    <w:rsid w:val="00223019"/>
    <w:rsid w:val="00232659"/>
    <w:rsid w:val="00254590"/>
    <w:rsid w:val="0026198E"/>
    <w:rsid w:val="00265CCB"/>
    <w:rsid w:val="00266D1A"/>
    <w:rsid w:val="00272E1C"/>
    <w:rsid w:val="002834AB"/>
    <w:rsid w:val="002856F7"/>
    <w:rsid w:val="00294E89"/>
    <w:rsid w:val="0029630C"/>
    <w:rsid w:val="002A3CDE"/>
    <w:rsid w:val="002A5516"/>
    <w:rsid w:val="002B781E"/>
    <w:rsid w:val="002C3A9C"/>
    <w:rsid w:val="002C45C1"/>
    <w:rsid w:val="002C6A70"/>
    <w:rsid w:val="002F08D8"/>
    <w:rsid w:val="002F6FC9"/>
    <w:rsid w:val="0030597F"/>
    <w:rsid w:val="00323B8E"/>
    <w:rsid w:val="003257AA"/>
    <w:rsid w:val="00350322"/>
    <w:rsid w:val="0035084D"/>
    <w:rsid w:val="00356102"/>
    <w:rsid w:val="00364873"/>
    <w:rsid w:val="00365A54"/>
    <w:rsid w:val="003A3F7B"/>
    <w:rsid w:val="003A6862"/>
    <w:rsid w:val="003B0CF5"/>
    <w:rsid w:val="003D640F"/>
    <w:rsid w:val="003E1FAA"/>
    <w:rsid w:val="003F0EE6"/>
    <w:rsid w:val="003F5984"/>
    <w:rsid w:val="00404BC3"/>
    <w:rsid w:val="004134FE"/>
    <w:rsid w:val="00423301"/>
    <w:rsid w:val="004241BE"/>
    <w:rsid w:val="0043526B"/>
    <w:rsid w:val="0044405D"/>
    <w:rsid w:val="00461F51"/>
    <w:rsid w:val="00463F02"/>
    <w:rsid w:val="00487DEF"/>
    <w:rsid w:val="00496C22"/>
    <w:rsid w:val="004A3860"/>
    <w:rsid w:val="004B768B"/>
    <w:rsid w:val="004E0375"/>
    <w:rsid w:val="004E1FAC"/>
    <w:rsid w:val="004E7441"/>
    <w:rsid w:val="004F0065"/>
    <w:rsid w:val="004F100D"/>
    <w:rsid w:val="004F4785"/>
    <w:rsid w:val="00510886"/>
    <w:rsid w:val="00532C3A"/>
    <w:rsid w:val="0054390E"/>
    <w:rsid w:val="005578D3"/>
    <w:rsid w:val="005914CA"/>
    <w:rsid w:val="00593F5D"/>
    <w:rsid w:val="00594335"/>
    <w:rsid w:val="00597604"/>
    <w:rsid w:val="005A3EAA"/>
    <w:rsid w:val="005A433F"/>
    <w:rsid w:val="005A5C41"/>
    <w:rsid w:val="005B29DD"/>
    <w:rsid w:val="005B3C8F"/>
    <w:rsid w:val="005C0554"/>
    <w:rsid w:val="005C5D39"/>
    <w:rsid w:val="005D2C39"/>
    <w:rsid w:val="005F4DDC"/>
    <w:rsid w:val="00606C8C"/>
    <w:rsid w:val="00610625"/>
    <w:rsid w:val="00622826"/>
    <w:rsid w:val="00622A81"/>
    <w:rsid w:val="0063538A"/>
    <w:rsid w:val="00647D6D"/>
    <w:rsid w:val="00654B43"/>
    <w:rsid w:val="00657A44"/>
    <w:rsid w:val="00660B9A"/>
    <w:rsid w:val="006733A0"/>
    <w:rsid w:val="00686903"/>
    <w:rsid w:val="006A1B4E"/>
    <w:rsid w:val="006A61FE"/>
    <w:rsid w:val="006A7620"/>
    <w:rsid w:val="006A7B0D"/>
    <w:rsid w:val="006E44CD"/>
    <w:rsid w:val="006E62DA"/>
    <w:rsid w:val="006E6FAD"/>
    <w:rsid w:val="006E7956"/>
    <w:rsid w:val="006F66F9"/>
    <w:rsid w:val="006F7F67"/>
    <w:rsid w:val="00714C3A"/>
    <w:rsid w:val="007171CE"/>
    <w:rsid w:val="00717E89"/>
    <w:rsid w:val="00725903"/>
    <w:rsid w:val="00731153"/>
    <w:rsid w:val="0074512A"/>
    <w:rsid w:val="00773744"/>
    <w:rsid w:val="00784842"/>
    <w:rsid w:val="00787150"/>
    <w:rsid w:val="00790F0E"/>
    <w:rsid w:val="00793AB5"/>
    <w:rsid w:val="007A3EBE"/>
    <w:rsid w:val="007B083A"/>
    <w:rsid w:val="007B0C35"/>
    <w:rsid w:val="007B1B20"/>
    <w:rsid w:val="007B53ED"/>
    <w:rsid w:val="007C4F69"/>
    <w:rsid w:val="007D381D"/>
    <w:rsid w:val="007D41E3"/>
    <w:rsid w:val="007E0B1F"/>
    <w:rsid w:val="007E6E1B"/>
    <w:rsid w:val="007F331E"/>
    <w:rsid w:val="0080074D"/>
    <w:rsid w:val="008055B5"/>
    <w:rsid w:val="00812E6D"/>
    <w:rsid w:val="008163FC"/>
    <w:rsid w:val="0082072E"/>
    <w:rsid w:val="00824615"/>
    <w:rsid w:val="008260F7"/>
    <w:rsid w:val="00836059"/>
    <w:rsid w:val="00840231"/>
    <w:rsid w:val="00864227"/>
    <w:rsid w:val="00893B30"/>
    <w:rsid w:val="008966C5"/>
    <w:rsid w:val="008A0513"/>
    <w:rsid w:val="008A196B"/>
    <w:rsid w:val="008A505E"/>
    <w:rsid w:val="008A7DF9"/>
    <w:rsid w:val="008D21FA"/>
    <w:rsid w:val="008F47A0"/>
    <w:rsid w:val="00914CA3"/>
    <w:rsid w:val="00916BB2"/>
    <w:rsid w:val="009229D3"/>
    <w:rsid w:val="00925E81"/>
    <w:rsid w:val="009333AE"/>
    <w:rsid w:val="00934B6D"/>
    <w:rsid w:val="00934FE2"/>
    <w:rsid w:val="009379BC"/>
    <w:rsid w:val="00940D50"/>
    <w:rsid w:val="0095548B"/>
    <w:rsid w:val="0095558C"/>
    <w:rsid w:val="009609FD"/>
    <w:rsid w:val="00960DD8"/>
    <w:rsid w:val="00965475"/>
    <w:rsid w:val="00983E61"/>
    <w:rsid w:val="009B61A3"/>
    <w:rsid w:val="009C7920"/>
    <w:rsid w:val="009D206F"/>
    <w:rsid w:val="009E67AE"/>
    <w:rsid w:val="009F0D48"/>
    <w:rsid w:val="00A13CD3"/>
    <w:rsid w:val="00A20CA2"/>
    <w:rsid w:val="00A22ED2"/>
    <w:rsid w:val="00A274A4"/>
    <w:rsid w:val="00A46D71"/>
    <w:rsid w:val="00A54F17"/>
    <w:rsid w:val="00A71138"/>
    <w:rsid w:val="00A77E57"/>
    <w:rsid w:val="00AA3956"/>
    <w:rsid w:val="00AC4F6E"/>
    <w:rsid w:val="00AF57BE"/>
    <w:rsid w:val="00B50C20"/>
    <w:rsid w:val="00B52A67"/>
    <w:rsid w:val="00B571DB"/>
    <w:rsid w:val="00B82B33"/>
    <w:rsid w:val="00B939CD"/>
    <w:rsid w:val="00BA4A9A"/>
    <w:rsid w:val="00BB346E"/>
    <w:rsid w:val="00BB5204"/>
    <w:rsid w:val="00BB589E"/>
    <w:rsid w:val="00BC0524"/>
    <w:rsid w:val="00BE4EA2"/>
    <w:rsid w:val="00BF0EC3"/>
    <w:rsid w:val="00C0572D"/>
    <w:rsid w:val="00C12E1B"/>
    <w:rsid w:val="00C14977"/>
    <w:rsid w:val="00C15E9B"/>
    <w:rsid w:val="00C178C8"/>
    <w:rsid w:val="00C20EAE"/>
    <w:rsid w:val="00C22FE3"/>
    <w:rsid w:val="00C27ED7"/>
    <w:rsid w:val="00C336C9"/>
    <w:rsid w:val="00C33B26"/>
    <w:rsid w:val="00C45122"/>
    <w:rsid w:val="00C55780"/>
    <w:rsid w:val="00C559AA"/>
    <w:rsid w:val="00C916D4"/>
    <w:rsid w:val="00CA2F96"/>
    <w:rsid w:val="00CA5E2A"/>
    <w:rsid w:val="00CB41EA"/>
    <w:rsid w:val="00CB6DEC"/>
    <w:rsid w:val="00CD1046"/>
    <w:rsid w:val="00CD4150"/>
    <w:rsid w:val="00CD7F43"/>
    <w:rsid w:val="00CE3256"/>
    <w:rsid w:val="00CE5355"/>
    <w:rsid w:val="00D16732"/>
    <w:rsid w:val="00D16F0D"/>
    <w:rsid w:val="00D57927"/>
    <w:rsid w:val="00D63F07"/>
    <w:rsid w:val="00D83A2B"/>
    <w:rsid w:val="00DB19B2"/>
    <w:rsid w:val="00DD1A15"/>
    <w:rsid w:val="00DF75C8"/>
    <w:rsid w:val="00E03FCF"/>
    <w:rsid w:val="00E23396"/>
    <w:rsid w:val="00E23ABD"/>
    <w:rsid w:val="00E30A8A"/>
    <w:rsid w:val="00E42018"/>
    <w:rsid w:val="00E43C9E"/>
    <w:rsid w:val="00E60546"/>
    <w:rsid w:val="00E60B6D"/>
    <w:rsid w:val="00E715EF"/>
    <w:rsid w:val="00E85485"/>
    <w:rsid w:val="00E92298"/>
    <w:rsid w:val="00E92A59"/>
    <w:rsid w:val="00E94C26"/>
    <w:rsid w:val="00EA3504"/>
    <w:rsid w:val="00EC3B10"/>
    <w:rsid w:val="00ED4F5A"/>
    <w:rsid w:val="00F027C2"/>
    <w:rsid w:val="00F03FFF"/>
    <w:rsid w:val="00F04645"/>
    <w:rsid w:val="00F15C1A"/>
    <w:rsid w:val="00F16B79"/>
    <w:rsid w:val="00F43EAB"/>
    <w:rsid w:val="00F50857"/>
    <w:rsid w:val="00F622B2"/>
    <w:rsid w:val="00F7155B"/>
    <w:rsid w:val="00F7534F"/>
    <w:rsid w:val="00F848AF"/>
    <w:rsid w:val="00F9131E"/>
    <w:rsid w:val="00FB000F"/>
    <w:rsid w:val="00FC5034"/>
    <w:rsid w:val="00FC7C1F"/>
    <w:rsid w:val="00FE077F"/>
    <w:rsid w:val="00FE5DEF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9E67A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54F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sv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ssier.parcoursup.fr/Candidat/carte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explorer-avenirs.onisep.fr/formation/apres-le-bac-les-etudes-superieures/que-faire-apres-le-bac/apres-un-bac-professionnel-poursuivre-ses-etude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14" Type="http://schemas.openxmlformats.org/officeDocument/2006/relationships/hyperlink" Target="https://www.education.gouv.fr/reforme-des-lycees-professionnels-des-ajustements-en-terminale-pour-renforcer-la-reussite-des-eleves-469904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864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47</cp:revision>
  <cp:lastPrinted>2023-07-05T08:50:00Z</cp:lastPrinted>
  <dcterms:created xsi:type="dcterms:W3CDTF">2023-08-25T07:48:00Z</dcterms:created>
  <dcterms:modified xsi:type="dcterms:W3CDTF">2026-05-13T08:17:00Z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