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5F7C" w14:textId="015B14DD" w:rsidR="00CE2BC5" w:rsidRPr="001210F4" w:rsidRDefault="0086558D" w:rsidP="00CE2B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210F4">
        <w:rPr>
          <w:rFonts w:ascii="Arial" w:hAnsi="Arial" w:cs="Arial"/>
          <w:b/>
          <w:sz w:val="28"/>
          <w:szCs w:val="28"/>
        </w:rPr>
        <w:t>Les métiers des services de l'automobile</w:t>
      </w:r>
    </w:p>
    <w:p w14:paraId="1E3C0BF3" w14:textId="6DE47B8C" w:rsidR="0086558D" w:rsidRPr="004825EE" w:rsidRDefault="0086558D" w:rsidP="00CE2BC5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4825EE">
        <w:rPr>
          <w:rFonts w:ascii="Arial" w:hAnsi="Arial" w:cs="Arial"/>
          <w:bCs/>
          <w:sz w:val="20"/>
          <w:szCs w:val="20"/>
        </w:rPr>
        <w:t>Fiche enseignant</w:t>
      </w:r>
      <w:proofErr w:type="gramEnd"/>
      <w:r w:rsidRPr="004825EE">
        <w:rPr>
          <w:rFonts w:ascii="Arial" w:hAnsi="Arial" w:cs="Arial"/>
          <w:bCs/>
          <w:sz w:val="20"/>
          <w:szCs w:val="20"/>
        </w:rPr>
        <w:t xml:space="preserve"> </w:t>
      </w:r>
    </w:p>
    <w:p w14:paraId="7164AC75" w14:textId="77777777" w:rsidR="0086558D" w:rsidRPr="004825EE" w:rsidRDefault="0086558D" w:rsidP="00CE2BC5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01E9DE39" w14:textId="0D94D967" w:rsidR="00DD594E" w:rsidRPr="004825EE" w:rsidRDefault="0086558D" w:rsidP="0005254B">
      <w:pPr>
        <w:rPr>
          <w:rFonts w:ascii="Arial" w:hAnsi="Arial" w:cs="Arial"/>
          <w:bCs/>
          <w:sz w:val="20"/>
          <w:szCs w:val="20"/>
        </w:rPr>
      </w:pPr>
      <w:r w:rsidRPr="004825EE">
        <w:rPr>
          <w:rFonts w:ascii="Arial" w:hAnsi="Arial" w:cs="Arial"/>
          <w:bCs/>
          <w:sz w:val="20"/>
          <w:szCs w:val="20"/>
        </w:rPr>
        <w:t>Les élèves observent l'infographie projetée au tableau</w:t>
      </w:r>
      <w:r w:rsidR="00DD594E" w:rsidRPr="004825EE">
        <w:rPr>
          <w:rFonts w:ascii="Arial" w:hAnsi="Arial" w:cs="Arial"/>
          <w:bCs/>
          <w:sz w:val="20"/>
          <w:szCs w:val="20"/>
        </w:rPr>
        <w:t xml:space="preserve"> et citent les noms de métiers qu'ils </w:t>
      </w:r>
      <w:r w:rsidR="0097674B" w:rsidRPr="004825EE">
        <w:rPr>
          <w:rFonts w:ascii="Arial" w:hAnsi="Arial" w:cs="Arial"/>
          <w:bCs/>
          <w:sz w:val="20"/>
          <w:szCs w:val="20"/>
        </w:rPr>
        <w:t xml:space="preserve">et elles </w:t>
      </w:r>
      <w:r w:rsidR="00DD594E" w:rsidRPr="004825EE">
        <w:rPr>
          <w:rFonts w:ascii="Arial" w:hAnsi="Arial" w:cs="Arial"/>
          <w:bCs/>
          <w:sz w:val="20"/>
          <w:szCs w:val="20"/>
        </w:rPr>
        <w:t>connaissent.</w:t>
      </w:r>
    </w:p>
    <w:p w14:paraId="7650D575" w14:textId="0FC6FD73" w:rsidR="00FC5452" w:rsidRPr="004825EE" w:rsidRDefault="0097674B" w:rsidP="00090935">
      <w:pPr>
        <w:jc w:val="both"/>
        <w:rPr>
          <w:rFonts w:ascii="Arial" w:hAnsi="Arial" w:cs="Arial"/>
          <w:bCs/>
          <w:sz w:val="20"/>
          <w:szCs w:val="20"/>
        </w:rPr>
      </w:pPr>
      <w:r w:rsidRPr="004825EE">
        <w:rPr>
          <w:rFonts w:ascii="Arial" w:hAnsi="Arial" w:cs="Arial"/>
          <w:bCs/>
          <w:sz w:val="20"/>
          <w:szCs w:val="20"/>
        </w:rPr>
        <w:t>Il leur est</w:t>
      </w:r>
      <w:r w:rsidR="0023685B" w:rsidRPr="004825EE">
        <w:rPr>
          <w:rFonts w:ascii="Arial" w:hAnsi="Arial" w:cs="Arial"/>
          <w:bCs/>
          <w:sz w:val="20"/>
          <w:szCs w:val="20"/>
        </w:rPr>
        <w:t xml:space="preserve"> </w:t>
      </w:r>
      <w:r w:rsidR="00DD594E" w:rsidRPr="004825EE">
        <w:rPr>
          <w:rFonts w:ascii="Arial" w:hAnsi="Arial" w:cs="Arial"/>
          <w:bCs/>
          <w:sz w:val="20"/>
          <w:szCs w:val="20"/>
        </w:rPr>
        <w:t>ensuite</w:t>
      </w:r>
      <w:r w:rsidRPr="004825EE">
        <w:rPr>
          <w:rFonts w:ascii="Arial" w:hAnsi="Arial" w:cs="Arial"/>
          <w:bCs/>
          <w:sz w:val="20"/>
          <w:szCs w:val="20"/>
        </w:rPr>
        <w:t xml:space="preserve"> demandé de compléter</w:t>
      </w:r>
      <w:r w:rsidR="00DD594E" w:rsidRPr="004825EE">
        <w:rPr>
          <w:rFonts w:ascii="Arial" w:hAnsi="Arial" w:cs="Arial"/>
          <w:bCs/>
          <w:sz w:val="20"/>
          <w:szCs w:val="20"/>
        </w:rPr>
        <w:t xml:space="preserve"> </w:t>
      </w:r>
      <w:r w:rsidR="0023685B" w:rsidRPr="004825EE">
        <w:rPr>
          <w:rFonts w:ascii="Arial" w:hAnsi="Arial" w:cs="Arial"/>
          <w:bCs/>
          <w:sz w:val="20"/>
          <w:szCs w:val="20"/>
        </w:rPr>
        <w:t>le tableau</w:t>
      </w:r>
      <w:r w:rsidR="0005254B" w:rsidRPr="004825EE">
        <w:rPr>
          <w:rFonts w:ascii="Arial" w:hAnsi="Arial" w:cs="Arial"/>
          <w:bCs/>
          <w:sz w:val="20"/>
          <w:szCs w:val="20"/>
        </w:rPr>
        <w:t xml:space="preserve"> (voir page suivante)</w:t>
      </w:r>
      <w:r w:rsidR="001E352D" w:rsidRPr="004825EE">
        <w:rPr>
          <w:rFonts w:ascii="Arial" w:hAnsi="Arial" w:cs="Arial"/>
          <w:bCs/>
          <w:sz w:val="20"/>
          <w:szCs w:val="20"/>
        </w:rPr>
        <w:t xml:space="preserve"> en indiquant au moins un nom de métier</w:t>
      </w:r>
      <w:r w:rsidR="00FC5452" w:rsidRPr="004825EE">
        <w:rPr>
          <w:rFonts w:ascii="Arial" w:hAnsi="Arial" w:cs="Arial"/>
          <w:bCs/>
          <w:sz w:val="20"/>
          <w:szCs w:val="20"/>
        </w:rPr>
        <w:t>, au féminin et au masculin</w:t>
      </w:r>
      <w:r w:rsidR="00866E46" w:rsidRPr="004825EE">
        <w:rPr>
          <w:rFonts w:ascii="Arial" w:hAnsi="Arial" w:cs="Arial"/>
          <w:bCs/>
          <w:sz w:val="20"/>
          <w:szCs w:val="20"/>
        </w:rPr>
        <w:t>,</w:t>
      </w:r>
      <w:r w:rsidR="00DD594E" w:rsidRPr="004825EE">
        <w:rPr>
          <w:rFonts w:ascii="Arial" w:hAnsi="Arial" w:cs="Arial"/>
          <w:bCs/>
          <w:sz w:val="20"/>
          <w:szCs w:val="20"/>
        </w:rPr>
        <w:t xml:space="preserve"> pour </w:t>
      </w:r>
      <w:r w:rsidR="002B6E25" w:rsidRPr="004825EE">
        <w:rPr>
          <w:rFonts w:ascii="Arial" w:hAnsi="Arial" w:cs="Arial"/>
          <w:bCs/>
          <w:sz w:val="20"/>
          <w:szCs w:val="20"/>
        </w:rPr>
        <w:t>chaque</w:t>
      </w:r>
      <w:r w:rsidR="00DD594E" w:rsidRPr="004825EE">
        <w:rPr>
          <w:rFonts w:ascii="Arial" w:hAnsi="Arial" w:cs="Arial"/>
          <w:bCs/>
          <w:sz w:val="20"/>
          <w:szCs w:val="20"/>
        </w:rPr>
        <w:t xml:space="preserve"> </w:t>
      </w:r>
      <w:r w:rsidR="009D26DD" w:rsidRPr="004825EE">
        <w:rPr>
          <w:rFonts w:ascii="Arial" w:hAnsi="Arial" w:cs="Arial"/>
          <w:bCs/>
          <w:sz w:val="20"/>
          <w:szCs w:val="20"/>
        </w:rPr>
        <w:t>domaine</w:t>
      </w:r>
      <w:r w:rsidR="002B6E25" w:rsidRPr="004825EE">
        <w:rPr>
          <w:rFonts w:ascii="Arial" w:hAnsi="Arial" w:cs="Arial"/>
          <w:bCs/>
          <w:sz w:val="20"/>
          <w:szCs w:val="20"/>
        </w:rPr>
        <w:t xml:space="preserve"> </w:t>
      </w:r>
      <w:r w:rsidR="00DD594E" w:rsidRPr="004825EE">
        <w:rPr>
          <w:rFonts w:ascii="Arial" w:hAnsi="Arial" w:cs="Arial"/>
          <w:bCs/>
          <w:sz w:val="20"/>
          <w:szCs w:val="20"/>
        </w:rPr>
        <w:t>suivant : commerce et réparation auto ; commerce et réparation vélo ; écoles de conduite ; centres véhicules hors d'usage.</w:t>
      </w:r>
    </w:p>
    <w:p w14:paraId="46A82A51" w14:textId="60C12F11" w:rsidR="00DD594E" w:rsidRPr="004825EE" w:rsidRDefault="00DD594E" w:rsidP="0005254B">
      <w:pPr>
        <w:rPr>
          <w:rFonts w:ascii="Arial" w:hAnsi="Arial" w:cs="Arial"/>
          <w:bCs/>
          <w:sz w:val="20"/>
          <w:szCs w:val="20"/>
        </w:rPr>
      </w:pPr>
      <w:r w:rsidRPr="004825EE">
        <w:rPr>
          <w:rFonts w:ascii="Arial" w:hAnsi="Arial" w:cs="Arial"/>
          <w:bCs/>
          <w:sz w:val="20"/>
          <w:szCs w:val="20"/>
        </w:rPr>
        <w:t>Le tableau comporte également</w:t>
      </w:r>
      <w:r w:rsidR="002B6E25" w:rsidRPr="004825EE">
        <w:rPr>
          <w:rFonts w:ascii="Arial" w:hAnsi="Arial" w:cs="Arial"/>
          <w:bCs/>
          <w:sz w:val="20"/>
          <w:szCs w:val="20"/>
        </w:rPr>
        <w:t xml:space="preserve"> les noms des métiers utilisés dans le langage courant.</w:t>
      </w:r>
    </w:p>
    <w:p w14:paraId="1C1B1EFE" w14:textId="77777777" w:rsidR="002B6E25" w:rsidRPr="004825EE" w:rsidRDefault="002B6E25" w:rsidP="0005254B">
      <w:pPr>
        <w:rPr>
          <w:rFonts w:ascii="Arial" w:hAnsi="Arial" w:cs="Arial"/>
          <w:sz w:val="20"/>
          <w:szCs w:val="20"/>
        </w:rPr>
      </w:pPr>
    </w:p>
    <w:p w14:paraId="0BDA16DB" w14:textId="1ADECE36" w:rsidR="0023685B" w:rsidRPr="004825EE" w:rsidRDefault="00545D51" w:rsidP="00545D51">
      <w:pPr>
        <w:jc w:val="center"/>
        <w:rPr>
          <w:rFonts w:ascii="Arial" w:hAnsi="Arial" w:cs="Arial"/>
          <w:b/>
          <w:sz w:val="20"/>
          <w:szCs w:val="20"/>
        </w:rPr>
      </w:pPr>
      <w:r w:rsidRPr="004825EE">
        <w:rPr>
          <w:rFonts w:ascii="Arial" w:hAnsi="Arial" w:cs="Arial"/>
          <w:b/>
          <w:sz w:val="20"/>
          <w:szCs w:val="20"/>
        </w:rPr>
        <w:t>Les 12 domaines du secteur des services de l'automobile</w:t>
      </w:r>
    </w:p>
    <w:p w14:paraId="438A3581" w14:textId="77777777" w:rsidR="00545D51" w:rsidRPr="004825EE" w:rsidRDefault="00545D51" w:rsidP="00497101">
      <w:pPr>
        <w:rPr>
          <w:rFonts w:ascii="Arial" w:hAnsi="Arial" w:cs="Arial"/>
          <w:bCs/>
          <w:sz w:val="20"/>
          <w:szCs w:val="20"/>
        </w:rPr>
      </w:pPr>
    </w:p>
    <w:p w14:paraId="254839BC" w14:textId="7D6D1B6B" w:rsidR="001E352D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  <w:r w:rsidRPr="004825EE">
        <w:rPr>
          <w:rFonts w:ascii="Arial" w:hAnsi="Arial" w:cs="Arial"/>
          <w:b/>
          <w:bCs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7830A4E2" wp14:editId="257F596E">
            <wp:simplePos x="0" y="0"/>
            <wp:positionH relativeFrom="margin">
              <wp:posOffset>376555</wp:posOffset>
            </wp:positionH>
            <wp:positionV relativeFrom="paragraph">
              <wp:posOffset>18415</wp:posOffset>
            </wp:positionV>
            <wp:extent cx="5067300" cy="3533775"/>
            <wp:effectExtent l="0" t="0" r="0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14BD01" w14:textId="70CA5FCD" w:rsidR="001E352D" w:rsidRPr="004825EE" w:rsidRDefault="001E352D" w:rsidP="00497101">
      <w:pPr>
        <w:rPr>
          <w:rFonts w:ascii="Arial" w:hAnsi="Arial" w:cs="Arial"/>
          <w:bCs/>
          <w:sz w:val="20"/>
          <w:szCs w:val="20"/>
        </w:rPr>
      </w:pPr>
    </w:p>
    <w:p w14:paraId="1ECA3442" w14:textId="155E5869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5F72606D" w14:textId="41EA1CD9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4D619636" w14:textId="33CC663E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437B1D15" w14:textId="6517902F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540347F2" w14:textId="1CEBE5D5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20DCEAD5" w14:textId="5629A7AC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17125777" w14:textId="35B22BE0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0F49FA55" w14:textId="24154D12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603A7C3C" w14:textId="3EBCFBB0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73106C5F" w14:textId="581A65C2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07BE9706" w14:textId="35B488F6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69F71FA7" w14:textId="48864526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6217A9D4" w14:textId="40DB20DA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3188282F" w14:textId="4F7A5682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2355A55A" w14:textId="27B5254B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6B647F8A" w14:textId="097DD469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3B4A7C9D" w14:textId="6AB3FABE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15A7441C" w14:textId="4CECAE07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2EDD23CD" w14:textId="77777777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6A485A97" w14:textId="77777777" w:rsidR="00FC5452" w:rsidRPr="004825EE" w:rsidRDefault="00FC5452" w:rsidP="00497101">
      <w:pPr>
        <w:rPr>
          <w:rFonts w:ascii="Arial" w:hAnsi="Arial" w:cs="Arial"/>
          <w:bCs/>
          <w:sz w:val="20"/>
          <w:szCs w:val="20"/>
        </w:rPr>
      </w:pPr>
    </w:p>
    <w:p w14:paraId="1BB2E19F" w14:textId="77777777" w:rsidR="0005254B" w:rsidRDefault="0005254B" w:rsidP="00497101">
      <w:pPr>
        <w:rPr>
          <w:rFonts w:ascii="Arial" w:hAnsi="Arial" w:cs="Arial"/>
          <w:bCs/>
          <w:sz w:val="20"/>
          <w:szCs w:val="20"/>
        </w:rPr>
      </w:pPr>
    </w:p>
    <w:p w14:paraId="300020CF" w14:textId="77777777" w:rsidR="004825EE" w:rsidRDefault="004825EE" w:rsidP="00497101">
      <w:pPr>
        <w:rPr>
          <w:rFonts w:ascii="Arial" w:hAnsi="Arial" w:cs="Arial"/>
          <w:bCs/>
          <w:sz w:val="20"/>
          <w:szCs w:val="20"/>
        </w:rPr>
      </w:pPr>
    </w:p>
    <w:p w14:paraId="21BAF7DF" w14:textId="77777777" w:rsidR="004825EE" w:rsidRPr="004825EE" w:rsidRDefault="004825EE" w:rsidP="00497101">
      <w:pPr>
        <w:rPr>
          <w:rFonts w:ascii="Arial" w:hAnsi="Arial" w:cs="Arial"/>
          <w:bCs/>
          <w:sz w:val="20"/>
          <w:szCs w:val="20"/>
        </w:rPr>
      </w:pPr>
    </w:p>
    <w:p w14:paraId="49407CDA" w14:textId="67D88F9C" w:rsidR="001E352D" w:rsidRPr="004825EE" w:rsidRDefault="001E352D" w:rsidP="00497101">
      <w:pPr>
        <w:rPr>
          <w:rFonts w:ascii="Arial" w:hAnsi="Arial" w:cs="Arial"/>
          <w:bCs/>
          <w:sz w:val="20"/>
          <w:szCs w:val="20"/>
        </w:rPr>
      </w:pPr>
      <w:r w:rsidRPr="004825EE">
        <w:rPr>
          <w:rFonts w:ascii="Arial" w:hAnsi="Arial" w:cs="Arial"/>
          <w:bCs/>
          <w:sz w:val="20"/>
          <w:szCs w:val="20"/>
        </w:rPr>
        <w:t xml:space="preserve">Source : </w:t>
      </w:r>
      <w:hyperlink r:id="rId12" w:history="1">
        <w:r w:rsidRPr="004825EE">
          <w:rPr>
            <w:rStyle w:val="Lienhypertexte"/>
            <w:rFonts w:ascii="Arial" w:hAnsi="Arial" w:cs="Arial"/>
            <w:bCs/>
            <w:sz w:val="16"/>
            <w:szCs w:val="16"/>
          </w:rPr>
          <w:t>ANFA, Association nationale pour la Formation Automobile</w:t>
        </w:r>
      </w:hyperlink>
      <w:r w:rsidRPr="004825EE">
        <w:rPr>
          <w:rFonts w:ascii="Arial" w:hAnsi="Arial" w:cs="Arial"/>
          <w:bCs/>
          <w:sz w:val="20"/>
          <w:szCs w:val="20"/>
        </w:rPr>
        <w:t xml:space="preserve">. </w:t>
      </w:r>
    </w:p>
    <w:p w14:paraId="5F2FD26E" w14:textId="77777777" w:rsidR="0023685B" w:rsidRPr="004825EE" w:rsidRDefault="0023685B" w:rsidP="00497101">
      <w:pPr>
        <w:rPr>
          <w:rFonts w:ascii="Arial" w:hAnsi="Arial" w:cs="Arial"/>
          <w:b/>
          <w:bCs/>
          <w:sz w:val="20"/>
          <w:szCs w:val="20"/>
        </w:rPr>
      </w:pPr>
    </w:p>
    <w:p w14:paraId="2439B18D" w14:textId="2D08ED67" w:rsidR="0023685B" w:rsidRPr="004825EE" w:rsidRDefault="009D26DD" w:rsidP="00497101">
      <w:pPr>
        <w:rPr>
          <w:rFonts w:ascii="Arial" w:hAnsi="Arial" w:cs="Arial"/>
          <w:b/>
          <w:bCs/>
          <w:sz w:val="20"/>
          <w:szCs w:val="20"/>
        </w:rPr>
      </w:pPr>
      <w:r w:rsidRPr="004825EE">
        <w:rPr>
          <w:rFonts w:ascii="Arial" w:hAnsi="Arial" w:cs="Arial"/>
          <w:b/>
          <w:bCs/>
          <w:sz w:val="20"/>
          <w:szCs w:val="20"/>
        </w:rPr>
        <w:t xml:space="preserve">Liste des métiers </w:t>
      </w:r>
      <w:r w:rsidR="004636C7" w:rsidRPr="004825EE">
        <w:rPr>
          <w:rFonts w:ascii="Arial" w:hAnsi="Arial" w:cs="Arial"/>
          <w:b/>
          <w:bCs/>
          <w:sz w:val="20"/>
          <w:szCs w:val="20"/>
        </w:rPr>
        <w:t xml:space="preserve">pour les domaines qui ne figurent pas dans le tableau à remplir par les élèves </w:t>
      </w:r>
      <w:r w:rsidRPr="004825EE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4A88414A" w14:textId="77777777" w:rsidR="004636C7" w:rsidRPr="004825EE" w:rsidRDefault="004636C7" w:rsidP="00497101">
      <w:pPr>
        <w:rPr>
          <w:rFonts w:ascii="Arial" w:hAnsi="Arial" w:cs="Arial"/>
          <w:b/>
          <w:bCs/>
          <w:sz w:val="20"/>
          <w:szCs w:val="20"/>
        </w:rPr>
      </w:pPr>
    </w:p>
    <w:p w14:paraId="6FA610AC" w14:textId="60D888DD" w:rsidR="009D26DD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>Commerce et réparation camion</w:t>
      </w:r>
      <w:r w:rsidRPr="004825EE">
        <w:rPr>
          <w:rFonts w:ascii="Arial" w:hAnsi="Arial" w:cs="Arial"/>
          <w:sz w:val="20"/>
          <w:szCs w:val="20"/>
        </w:rPr>
        <w:t xml:space="preserve"> : vendeur ou vendeuse camion ; technicien ou technicienne camio</w:t>
      </w:r>
      <w:r w:rsidR="004636C7" w:rsidRPr="004825EE">
        <w:rPr>
          <w:rFonts w:ascii="Arial" w:hAnsi="Arial" w:cs="Arial"/>
          <w:sz w:val="20"/>
          <w:szCs w:val="20"/>
        </w:rPr>
        <w:t>n</w:t>
      </w:r>
    </w:p>
    <w:p w14:paraId="190B81BA" w14:textId="6E0760A5" w:rsidR="009D26DD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>Commerce et répar</w:t>
      </w:r>
      <w:r w:rsidR="004636C7" w:rsidRPr="004825EE">
        <w:rPr>
          <w:rFonts w:ascii="Arial" w:hAnsi="Arial" w:cs="Arial"/>
          <w:sz w:val="20"/>
          <w:szCs w:val="20"/>
          <w:u w:val="single"/>
        </w:rPr>
        <w:t>a</w:t>
      </w:r>
      <w:r w:rsidRPr="004825EE">
        <w:rPr>
          <w:rFonts w:ascii="Arial" w:hAnsi="Arial" w:cs="Arial"/>
          <w:sz w:val="20"/>
          <w:szCs w:val="20"/>
          <w:u w:val="single"/>
        </w:rPr>
        <w:t>tion moto</w:t>
      </w:r>
      <w:r w:rsidRPr="004825EE">
        <w:rPr>
          <w:rFonts w:ascii="Arial" w:hAnsi="Arial" w:cs="Arial"/>
          <w:sz w:val="20"/>
          <w:szCs w:val="20"/>
        </w:rPr>
        <w:t xml:space="preserve"> : vendeur ou vendeuse moto ; mécanicien ou mécanicienne camion</w:t>
      </w:r>
    </w:p>
    <w:p w14:paraId="3138D72E" w14:textId="3FC0F2C7" w:rsidR="009D26DD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>Centres autos et réparation rapide</w:t>
      </w:r>
      <w:r w:rsidRPr="004825EE">
        <w:rPr>
          <w:rFonts w:ascii="Arial" w:hAnsi="Arial" w:cs="Arial"/>
          <w:sz w:val="20"/>
          <w:szCs w:val="20"/>
        </w:rPr>
        <w:t xml:space="preserve"> : opérateur ou opératrice vitrage</w:t>
      </w:r>
      <w:r w:rsidR="00F57C77" w:rsidRPr="004825EE">
        <w:rPr>
          <w:rFonts w:ascii="Arial" w:hAnsi="Arial" w:cs="Arial"/>
          <w:sz w:val="20"/>
          <w:szCs w:val="20"/>
        </w:rPr>
        <w:t xml:space="preserve"> ; </w:t>
      </w:r>
      <w:r w:rsidRPr="004825EE">
        <w:rPr>
          <w:rFonts w:ascii="Arial" w:hAnsi="Arial" w:cs="Arial"/>
          <w:sz w:val="20"/>
          <w:szCs w:val="20"/>
        </w:rPr>
        <w:t>mécanicien ou mécanicienne service rapide</w:t>
      </w:r>
    </w:p>
    <w:p w14:paraId="30EBED7C" w14:textId="3D1DFB86" w:rsidR="009D26DD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>Location de véhicules</w:t>
      </w:r>
      <w:r w:rsidRPr="004825EE">
        <w:rPr>
          <w:rFonts w:ascii="Arial" w:hAnsi="Arial" w:cs="Arial"/>
          <w:sz w:val="20"/>
          <w:szCs w:val="20"/>
        </w:rPr>
        <w:t xml:space="preserve"> : agent ou agente de location</w:t>
      </w:r>
    </w:p>
    <w:p w14:paraId="4247278F" w14:textId="1586488B" w:rsidR="009D26DD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>Dépannage remorquage</w:t>
      </w:r>
      <w:r w:rsidRPr="004825EE">
        <w:rPr>
          <w:rFonts w:ascii="Arial" w:hAnsi="Arial" w:cs="Arial"/>
          <w:sz w:val="20"/>
          <w:szCs w:val="20"/>
        </w:rPr>
        <w:t xml:space="preserve"> : dépanneur remorqueur ou dépanneuse remorqueuse</w:t>
      </w:r>
    </w:p>
    <w:p w14:paraId="5B99B178" w14:textId="2D646724" w:rsidR="009D26DD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>Contrôle technique</w:t>
      </w:r>
      <w:r w:rsidRPr="004825EE">
        <w:rPr>
          <w:rFonts w:ascii="Arial" w:hAnsi="Arial" w:cs="Arial"/>
          <w:sz w:val="20"/>
          <w:szCs w:val="20"/>
        </w:rPr>
        <w:t xml:space="preserve"> : contrôleur ou contrôleuse technique auto ou camion</w:t>
      </w:r>
    </w:p>
    <w:p w14:paraId="4F2F2D1F" w14:textId="36BAA827" w:rsidR="00545D51" w:rsidRPr="004825EE" w:rsidRDefault="009D26DD" w:rsidP="00497101">
      <w:pPr>
        <w:rPr>
          <w:rFonts w:ascii="Arial" w:hAnsi="Arial" w:cs="Arial"/>
          <w:sz w:val="20"/>
          <w:szCs w:val="20"/>
        </w:rPr>
      </w:pPr>
      <w:r w:rsidRPr="004825EE">
        <w:rPr>
          <w:rFonts w:ascii="Arial" w:hAnsi="Arial" w:cs="Arial"/>
          <w:sz w:val="20"/>
          <w:szCs w:val="20"/>
          <w:u w:val="single"/>
        </w:rPr>
        <w:t xml:space="preserve">Stationnement, </w:t>
      </w:r>
      <w:r w:rsidR="004636C7" w:rsidRPr="004825EE">
        <w:rPr>
          <w:rFonts w:ascii="Arial" w:hAnsi="Arial" w:cs="Arial"/>
          <w:sz w:val="20"/>
          <w:szCs w:val="20"/>
          <w:u w:val="single"/>
        </w:rPr>
        <w:t>stations-services</w:t>
      </w:r>
      <w:r w:rsidRPr="004825EE">
        <w:rPr>
          <w:rFonts w:ascii="Arial" w:hAnsi="Arial" w:cs="Arial"/>
          <w:sz w:val="20"/>
          <w:szCs w:val="20"/>
        </w:rPr>
        <w:t xml:space="preserve"> : agent ou agente de stationnement</w:t>
      </w:r>
      <w:r w:rsidR="00F57C77" w:rsidRPr="004825EE">
        <w:rPr>
          <w:rFonts w:ascii="Arial" w:hAnsi="Arial" w:cs="Arial"/>
          <w:sz w:val="20"/>
          <w:szCs w:val="20"/>
        </w:rPr>
        <w:t xml:space="preserve"> ; </w:t>
      </w:r>
      <w:r w:rsidRPr="004825EE">
        <w:rPr>
          <w:rFonts w:ascii="Arial" w:hAnsi="Arial" w:cs="Arial"/>
          <w:sz w:val="20"/>
          <w:szCs w:val="20"/>
        </w:rPr>
        <w:t>op</w:t>
      </w:r>
      <w:r w:rsidR="004636C7" w:rsidRPr="004825EE">
        <w:rPr>
          <w:rFonts w:ascii="Arial" w:hAnsi="Arial" w:cs="Arial"/>
          <w:sz w:val="20"/>
          <w:szCs w:val="20"/>
        </w:rPr>
        <w:t>é</w:t>
      </w:r>
      <w:r w:rsidRPr="004825EE">
        <w:rPr>
          <w:rFonts w:ascii="Arial" w:hAnsi="Arial" w:cs="Arial"/>
          <w:sz w:val="20"/>
          <w:szCs w:val="20"/>
        </w:rPr>
        <w:t>rateur ou opératrice de station</w:t>
      </w:r>
      <w:r w:rsidR="004636C7" w:rsidRPr="004825EE">
        <w:rPr>
          <w:rFonts w:ascii="Arial" w:hAnsi="Arial" w:cs="Arial"/>
          <w:sz w:val="20"/>
          <w:szCs w:val="20"/>
        </w:rPr>
        <w:t>-</w:t>
      </w:r>
      <w:r w:rsidRPr="004825EE">
        <w:rPr>
          <w:rFonts w:ascii="Arial" w:hAnsi="Arial" w:cs="Arial"/>
          <w:sz w:val="20"/>
          <w:szCs w:val="20"/>
        </w:rPr>
        <w:t xml:space="preserve">service ou de lavage. </w:t>
      </w:r>
    </w:p>
    <w:p w14:paraId="1660C4FE" w14:textId="0AD0DECD" w:rsidR="002266F7" w:rsidRPr="00C61B96" w:rsidRDefault="002266F7">
      <w:pPr>
        <w:rPr>
          <w:rFonts w:ascii="Arial" w:hAnsi="Arial" w:cs="Arial"/>
          <w:b/>
          <w:bCs/>
          <w:sz w:val="22"/>
          <w:szCs w:val="22"/>
        </w:rPr>
      </w:pPr>
      <w:r w:rsidRPr="00C61B96">
        <w:rPr>
          <w:rFonts w:ascii="Arial" w:hAnsi="Arial" w:cs="Arial"/>
          <w:b/>
          <w:bCs/>
          <w:sz w:val="22"/>
          <w:szCs w:val="22"/>
        </w:rPr>
        <w:br w:type="page"/>
      </w: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3686"/>
        <w:gridCol w:w="6520"/>
      </w:tblGrid>
      <w:tr w:rsidR="002266F7" w:rsidRPr="00C61B96" w14:paraId="328E56FE" w14:textId="77777777" w:rsidTr="008D0F32">
        <w:trPr>
          <w:trHeight w:val="349"/>
        </w:trPr>
        <w:tc>
          <w:tcPr>
            <w:tcW w:w="10206" w:type="dxa"/>
            <w:gridSpan w:val="2"/>
            <w:shd w:val="clear" w:color="auto" w:fill="A3D1E0"/>
          </w:tcPr>
          <w:p w14:paraId="36BAAD12" w14:textId="73EC0F3E" w:rsidR="00F40E41" w:rsidRPr="004825EE" w:rsidRDefault="002266F7" w:rsidP="00F40E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25EE">
              <w:rPr>
                <w:rFonts w:ascii="Arial" w:hAnsi="Arial" w:cs="Arial"/>
                <w:b/>
                <w:sz w:val="20"/>
                <w:szCs w:val="20"/>
              </w:rPr>
              <w:lastRenderedPageBreak/>
              <w:t>Commerce et réparation auto</w:t>
            </w:r>
          </w:p>
        </w:tc>
      </w:tr>
      <w:tr w:rsidR="002266F7" w:rsidRPr="00C61B96" w14:paraId="33DFD791" w14:textId="77777777" w:rsidTr="008D0F32">
        <w:tc>
          <w:tcPr>
            <w:tcW w:w="3686" w:type="dxa"/>
          </w:tcPr>
          <w:p w14:paraId="19AC24BE" w14:textId="51AA0CDB" w:rsidR="002266F7" w:rsidRPr="004825EE" w:rsidRDefault="002266F7" w:rsidP="00F40E41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Nom courant</w:t>
            </w:r>
          </w:p>
        </w:tc>
        <w:tc>
          <w:tcPr>
            <w:tcW w:w="6520" w:type="dxa"/>
          </w:tcPr>
          <w:p w14:paraId="7C0A5806" w14:textId="03BC17E3" w:rsidR="002266F7" w:rsidRPr="004825EE" w:rsidRDefault="002266F7" w:rsidP="00F40E41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Nom de</w:t>
            </w:r>
            <w:r w:rsidR="00F40E41" w:rsidRPr="004825EE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4825EE">
              <w:rPr>
                <w:rFonts w:ascii="Arial" w:hAnsi="Arial" w:cs="Arial"/>
                <w:bCs/>
                <w:sz w:val="20"/>
                <w:szCs w:val="20"/>
              </w:rPr>
              <w:t xml:space="preserve"> métiers</w:t>
            </w:r>
          </w:p>
        </w:tc>
      </w:tr>
      <w:tr w:rsidR="002266F7" w:rsidRPr="00C61B96" w14:paraId="75EEA10F" w14:textId="77777777" w:rsidTr="008D0F32">
        <w:tc>
          <w:tcPr>
            <w:tcW w:w="3686" w:type="dxa"/>
          </w:tcPr>
          <w:p w14:paraId="5180B8C4" w14:textId="77777777" w:rsidR="002266F7" w:rsidRPr="004825EE" w:rsidRDefault="002266F7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Garagiste</w:t>
            </w:r>
          </w:p>
          <w:p w14:paraId="58F04CA5" w14:textId="77777777" w:rsidR="00FE295D" w:rsidRPr="004825EE" w:rsidRDefault="00FE295D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Mécano</w:t>
            </w:r>
          </w:p>
          <w:p w14:paraId="1A1011A6" w14:textId="77777777" w:rsidR="009374BD" w:rsidRPr="004825EE" w:rsidRDefault="009374BD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Commercial</w:t>
            </w:r>
          </w:p>
          <w:p w14:paraId="2D5D930B" w14:textId="3EBE20A9" w:rsidR="00F40E41" w:rsidRPr="004825EE" w:rsidRDefault="00F40E41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 xml:space="preserve">Magasinier </w:t>
            </w:r>
          </w:p>
        </w:tc>
        <w:tc>
          <w:tcPr>
            <w:tcW w:w="6520" w:type="dxa"/>
          </w:tcPr>
          <w:p w14:paraId="722A168D" w14:textId="55809468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Vendeur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Vendeuse en pièces de rechange et accessoires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67C79B7" w14:textId="77777777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3B021AC" w14:textId="28ECBBCC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Vendeur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1210F4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V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endeuse automobile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B666112" w14:textId="77777777" w:rsidR="00B873DA" w:rsidRPr="004825EE" w:rsidRDefault="00B873DA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2708A677" w14:textId="67621AD4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Réceptionnaire après-vente automobile : accueille le client venant faire entretenir</w:t>
            </w:r>
            <w:r w:rsidR="0005254B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ou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réparer son véhicule. 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569F0D4" w14:textId="77777777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1E6FB0D" w14:textId="5665895D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Mécanicien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Mécanicienne automobile : prend en charge les opérations courantes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3567527" w14:textId="77777777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539D0B3" w14:textId="74F46F5B" w:rsidR="00FE295D" w:rsidRPr="004825EE" w:rsidRDefault="00FE295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Technicien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Technicienne automobile : un mécanicien ou une mécanicienne confirmée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D511B1F" w14:textId="7B8A1FDE" w:rsidR="009374BD" w:rsidRPr="004825EE" w:rsidRDefault="009374B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</w:p>
          <w:p w14:paraId="76085EF5" w14:textId="035E33E2" w:rsidR="00FE295D" w:rsidRPr="004825EE" w:rsidRDefault="009374BD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Électronicien</w:t>
            </w:r>
            <w:r w:rsidR="008D0F32" w:rsidRPr="004825EE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Électronicienne automobile</w:t>
            </w:r>
            <w:r w:rsidR="00FE295D"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9F865E6" w14:textId="3969FA14" w:rsidR="00FE36BA" w:rsidRPr="004825EE" w:rsidRDefault="00FE36BA" w:rsidP="0005254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  <w:p w14:paraId="31AB9CB8" w14:textId="31C3E940" w:rsidR="00FE36BA" w:rsidRPr="004825EE" w:rsidRDefault="00FE36BA" w:rsidP="0005254B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 xml:space="preserve">Expert ou experte automobile </w:t>
            </w:r>
          </w:p>
          <w:p w14:paraId="79DEDDC4" w14:textId="77777777" w:rsidR="002266F7" w:rsidRPr="004825EE" w:rsidRDefault="002266F7" w:rsidP="0005254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51BC" w:rsidRPr="00C61B96" w14:paraId="2816656A" w14:textId="77777777" w:rsidTr="008D0F32">
        <w:tc>
          <w:tcPr>
            <w:tcW w:w="10206" w:type="dxa"/>
            <w:gridSpan w:val="2"/>
            <w:shd w:val="clear" w:color="auto" w:fill="A3D1E0"/>
          </w:tcPr>
          <w:p w14:paraId="0071C81B" w14:textId="2315E2CE" w:rsidR="003551BC" w:rsidRPr="004825EE" w:rsidRDefault="003551BC" w:rsidP="0005254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Commerce et réparation vélo </w:t>
            </w:r>
          </w:p>
        </w:tc>
      </w:tr>
      <w:tr w:rsidR="002266F7" w:rsidRPr="00C61B96" w14:paraId="54EBF5C1" w14:textId="77777777" w:rsidTr="008D0F32">
        <w:tc>
          <w:tcPr>
            <w:tcW w:w="3686" w:type="dxa"/>
          </w:tcPr>
          <w:p w14:paraId="3D51E639" w14:textId="01929789" w:rsidR="002266F7" w:rsidRPr="004825EE" w:rsidRDefault="003551BC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 xml:space="preserve">Réparateur de vélos </w:t>
            </w:r>
          </w:p>
        </w:tc>
        <w:tc>
          <w:tcPr>
            <w:tcW w:w="6520" w:type="dxa"/>
          </w:tcPr>
          <w:p w14:paraId="5ED8B67C" w14:textId="2244D689" w:rsidR="003551BC" w:rsidRPr="004825EE" w:rsidRDefault="003551BC" w:rsidP="00B873DA">
            <w:pPr>
              <w:jc w:val="both"/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Vendeur-réparateur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Vendeuse-réparatrice de cycles</w:t>
            </w:r>
            <w:r w:rsidRPr="004825EE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  </w:t>
            </w:r>
          </w:p>
          <w:p w14:paraId="4F131360" w14:textId="77777777" w:rsidR="00B873DA" w:rsidRPr="004825EE" w:rsidRDefault="00B873DA" w:rsidP="00B873DA">
            <w:pPr>
              <w:jc w:val="both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9F9F300" w14:textId="4A5087E9" w:rsidR="002266F7" w:rsidRPr="004825EE" w:rsidRDefault="003551BC" w:rsidP="0005254B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Conseiller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Conseillère technique en cycles</w:t>
            </w:r>
          </w:p>
        </w:tc>
      </w:tr>
      <w:tr w:rsidR="00B873DA" w:rsidRPr="00C61B96" w14:paraId="353EB35C" w14:textId="77777777" w:rsidTr="008D0F32">
        <w:tc>
          <w:tcPr>
            <w:tcW w:w="10206" w:type="dxa"/>
            <w:gridSpan w:val="2"/>
            <w:shd w:val="clear" w:color="auto" w:fill="A3D1E0"/>
          </w:tcPr>
          <w:p w14:paraId="5ABA398D" w14:textId="3186111A" w:rsidR="00B873DA" w:rsidRPr="004825EE" w:rsidRDefault="00B873DA" w:rsidP="0086558D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25EE">
              <w:rPr>
                <w:rFonts w:ascii="Arial" w:hAnsi="Arial" w:cs="Arial"/>
                <w:b/>
                <w:sz w:val="20"/>
                <w:szCs w:val="20"/>
              </w:rPr>
              <w:t xml:space="preserve">Carrosserie et peinture </w:t>
            </w:r>
          </w:p>
        </w:tc>
      </w:tr>
      <w:tr w:rsidR="002266F7" w:rsidRPr="00C61B96" w14:paraId="2DE040C1" w14:textId="77777777" w:rsidTr="008D0F32">
        <w:tc>
          <w:tcPr>
            <w:tcW w:w="3686" w:type="dxa"/>
          </w:tcPr>
          <w:p w14:paraId="2BF4A5A5" w14:textId="428341F5" w:rsidR="00B873DA" w:rsidRPr="004825EE" w:rsidRDefault="00B873DA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Garagiste</w:t>
            </w:r>
          </w:p>
          <w:p w14:paraId="7EFD7FFE" w14:textId="6829F04D" w:rsidR="002266F7" w:rsidRPr="004825EE" w:rsidRDefault="00B873DA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>Carrossier</w:t>
            </w:r>
          </w:p>
        </w:tc>
        <w:tc>
          <w:tcPr>
            <w:tcW w:w="6520" w:type="dxa"/>
          </w:tcPr>
          <w:p w14:paraId="4878A500" w14:textId="18683A5E" w:rsidR="00B873DA" w:rsidRPr="004825EE" w:rsidRDefault="00B873DA" w:rsidP="00B873D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Carrossier réparateur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Carrossière réparatrice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162EFFA" w14:textId="77777777" w:rsidR="00B873DA" w:rsidRPr="004825EE" w:rsidRDefault="00B873DA" w:rsidP="00B873D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7F7DA89" w14:textId="6B9D0250" w:rsidR="00B873DA" w:rsidRPr="004825EE" w:rsidRDefault="00B873DA" w:rsidP="00B873D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Peintre en carrosserie </w:t>
            </w:r>
          </w:p>
          <w:p w14:paraId="016EB59F" w14:textId="77777777" w:rsidR="00B873DA" w:rsidRPr="004825EE" w:rsidRDefault="00B873DA" w:rsidP="00B873D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6C75964F" w14:textId="53629802" w:rsidR="00B873DA" w:rsidRPr="004825EE" w:rsidRDefault="00B873DA" w:rsidP="00B873D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Carrossier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sz w:val="20"/>
                <w:szCs w:val="20"/>
              </w:rPr>
              <w:t>Carrossière peintre </w:t>
            </w:r>
            <w:r w:rsidRPr="004825E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E2433B3" w14:textId="77777777" w:rsidR="002266F7" w:rsidRPr="004825EE" w:rsidRDefault="002266F7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B000B" w:rsidRPr="00C61B96" w14:paraId="435391D0" w14:textId="77777777" w:rsidTr="008D0F32">
        <w:tc>
          <w:tcPr>
            <w:tcW w:w="10206" w:type="dxa"/>
            <w:gridSpan w:val="2"/>
            <w:shd w:val="clear" w:color="auto" w:fill="A3D1E0"/>
          </w:tcPr>
          <w:p w14:paraId="01195160" w14:textId="56706F32" w:rsidR="004B000B" w:rsidRPr="004825EE" w:rsidRDefault="004B000B" w:rsidP="0086558D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25EE">
              <w:rPr>
                <w:rFonts w:ascii="Arial" w:hAnsi="Arial" w:cs="Arial"/>
                <w:b/>
                <w:sz w:val="20"/>
                <w:szCs w:val="20"/>
              </w:rPr>
              <w:t>Écoles de conduite</w:t>
            </w:r>
          </w:p>
        </w:tc>
      </w:tr>
      <w:tr w:rsidR="002266F7" w:rsidRPr="00C61B96" w14:paraId="5EDB5FC7" w14:textId="77777777" w:rsidTr="008D0F32">
        <w:tc>
          <w:tcPr>
            <w:tcW w:w="3686" w:type="dxa"/>
          </w:tcPr>
          <w:p w14:paraId="23416BB4" w14:textId="77777777" w:rsidR="00F40E41" w:rsidRPr="004825EE" w:rsidRDefault="004B000B" w:rsidP="0005254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 xml:space="preserve">Moniteur ou monitrice </w:t>
            </w:r>
          </w:p>
          <w:p w14:paraId="780DAC68" w14:textId="1EF7CB5D" w:rsidR="002266F7" w:rsidRPr="004825EE" w:rsidRDefault="004B000B" w:rsidP="0005254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4825EE">
              <w:rPr>
                <w:rFonts w:ascii="Arial" w:hAnsi="Arial" w:cs="Arial"/>
                <w:bCs/>
                <w:sz w:val="20"/>
                <w:szCs w:val="20"/>
              </w:rPr>
              <w:t>d'auto</w:t>
            </w:r>
            <w:proofErr w:type="gramEnd"/>
            <w:r w:rsidRPr="004825EE">
              <w:rPr>
                <w:rFonts w:ascii="Arial" w:hAnsi="Arial" w:cs="Arial"/>
                <w:bCs/>
                <w:sz w:val="20"/>
                <w:szCs w:val="20"/>
              </w:rPr>
              <w:t>-école</w:t>
            </w:r>
          </w:p>
        </w:tc>
        <w:tc>
          <w:tcPr>
            <w:tcW w:w="6520" w:type="dxa"/>
          </w:tcPr>
          <w:p w14:paraId="1DD59043" w14:textId="0DB8AC25" w:rsidR="004B000B" w:rsidRPr="004825EE" w:rsidRDefault="004B000B" w:rsidP="004B000B">
            <w:pPr>
              <w:jc w:val="both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Enseignant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Enseignante de la conduite automobile et de la sécurité routière </w:t>
            </w:r>
          </w:p>
          <w:p w14:paraId="4E595AB1" w14:textId="77777777" w:rsidR="00DD594E" w:rsidRPr="004825EE" w:rsidRDefault="00DD594E" w:rsidP="004B000B">
            <w:pPr>
              <w:jc w:val="both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4A7FB5FA" w14:textId="1608662B" w:rsidR="00DD594E" w:rsidRPr="004825EE" w:rsidRDefault="00DD594E" w:rsidP="004B000B">
            <w:pPr>
              <w:jc w:val="both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Inspecteur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210F4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210F4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nspectrice de la conduite automobile et de la sécurité routière</w:t>
            </w:r>
          </w:p>
          <w:p w14:paraId="3F9C00E6" w14:textId="06AFB594" w:rsidR="002266F7" w:rsidRPr="004825EE" w:rsidRDefault="004B000B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4825EE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61B96" w:rsidRPr="00C61B96" w14:paraId="5387E181" w14:textId="77777777" w:rsidTr="008D0F32">
        <w:tc>
          <w:tcPr>
            <w:tcW w:w="10206" w:type="dxa"/>
            <w:gridSpan w:val="2"/>
            <w:shd w:val="clear" w:color="auto" w:fill="A3D1E0"/>
          </w:tcPr>
          <w:p w14:paraId="2349712F" w14:textId="711D5805" w:rsidR="00C61B96" w:rsidRPr="004825EE" w:rsidRDefault="00C61B96" w:rsidP="0086558D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25EE">
              <w:rPr>
                <w:rFonts w:ascii="Arial" w:hAnsi="Arial" w:cs="Arial"/>
                <w:b/>
                <w:sz w:val="20"/>
                <w:szCs w:val="20"/>
              </w:rPr>
              <w:t>Centres véhicules hors d'usage</w:t>
            </w:r>
          </w:p>
        </w:tc>
      </w:tr>
      <w:tr w:rsidR="002266F7" w:rsidRPr="00C61B96" w14:paraId="366928C4" w14:textId="77777777" w:rsidTr="008D0F32">
        <w:tc>
          <w:tcPr>
            <w:tcW w:w="3686" w:type="dxa"/>
          </w:tcPr>
          <w:p w14:paraId="2F5B48B4" w14:textId="77777777" w:rsidR="00F40E41" w:rsidRPr="004825EE" w:rsidRDefault="00C61B96" w:rsidP="0005254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Fonts w:ascii="Arial" w:hAnsi="Arial" w:cs="Arial"/>
                <w:bCs/>
                <w:sz w:val="20"/>
                <w:szCs w:val="20"/>
              </w:rPr>
              <w:t xml:space="preserve">Ferrailleur dans une </w:t>
            </w:r>
          </w:p>
          <w:p w14:paraId="042DABCC" w14:textId="77777777" w:rsidR="002266F7" w:rsidRPr="004825EE" w:rsidRDefault="00C61B96" w:rsidP="0005254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4825EE">
              <w:rPr>
                <w:rFonts w:ascii="Arial" w:hAnsi="Arial" w:cs="Arial"/>
                <w:bCs/>
                <w:sz w:val="20"/>
                <w:szCs w:val="20"/>
              </w:rPr>
              <w:t>casse</w:t>
            </w:r>
            <w:proofErr w:type="gramEnd"/>
            <w:r w:rsidRPr="004825EE">
              <w:rPr>
                <w:rFonts w:ascii="Arial" w:hAnsi="Arial" w:cs="Arial"/>
                <w:bCs/>
                <w:sz w:val="20"/>
                <w:szCs w:val="20"/>
              </w:rPr>
              <w:t xml:space="preserve"> automobile</w:t>
            </w:r>
          </w:p>
          <w:p w14:paraId="1EE2EC01" w14:textId="12208226" w:rsidR="0005254B" w:rsidRPr="004825EE" w:rsidRDefault="0005254B" w:rsidP="0005254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0284A98D" w14:textId="5B443BCA" w:rsidR="002266F7" w:rsidRPr="004825EE" w:rsidRDefault="00C61B96" w:rsidP="008655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Démonteur recycleur</w:t>
            </w:r>
            <w:r w:rsidR="008D0F32"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25E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/ Démonteuse recycleuse</w:t>
            </w:r>
            <w:r w:rsidRPr="004825EE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</w:tbl>
    <w:p w14:paraId="2A2BFFE3" w14:textId="75045E29" w:rsidR="0086558D" w:rsidRPr="00C61B96" w:rsidRDefault="0086558D" w:rsidP="008655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39D3BA9" w14:textId="764445C9" w:rsidR="0086558D" w:rsidRDefault="0086558D" w:rsidP="008655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4362C54" w14:textId="77777777" w:rsidR="009D26DD" w:rsidRPr="00C61B96" w:rsidRDefault="009D26DD" w:rsidP="008655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sectPr w:rsidR="009D26DD" w:rsidRPr="00C61B96" w:rsidSect="0095120A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C8EBC" w14:textId="77777777" w:rsidR="00D66282" w:rsidRDefault="00D66282" w:rsidP="00607873">
      <w:r>
        <w:separator/>
      </w:r>
    </w:p>
  </w:endnote>
  <w:endnote w:type="continuationSeparator" w:id="0">
    <w:p w14:paraId="121607FA" w14:textId="77777777" w:rsidR="00D66282" w:rsidRDefault="00D66282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E" w14:textId="4A847E16" w:rsidR="00286E4D" w:rsidRDefault="004825E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7E5F280" wp14:editId="2B94F08B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51E9E" w14:textId="77777777" w:rsidR="00D66282" w:rsidRDefault="00D66282" w:rsidP="00607873">
      <w:r>
        <w:separator/>
      </w:r>
    </w:p>
  </w:footnote>
  <w:footnote w:type="continuationSeparator" w:id="0">
    <w:p w14:paraId="08111EEE" w14:textId="77777777" w:rsidR="00D66282" w:rsidRDefault="00D66282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7671611B" w:rsidR="00607873" w:rsidRDefault="004825E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6A750F3" wp14:editId="0BD97C2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11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325DD"/>
    <w:rsid w:val="0005254B"/>
    <w:rsid w:val="00090935"/>
    <w:rsid w:val="000A29E5"/>
    <w:rsid w:val="000C35A9"/>
    <w:rsid w:val="001026B8"/>
    <w:rsid w:val="001210F4"/>
    <w:rsid w:val="00127330"/>
    <w:rsid w:val="00133C8A"/>
    <w:rsid w:val="001E352D"/>
    <w:rsid w:val="00200E63"/>
    <w:rsid w:val="002266F7"/>
    <w:rsid w:val="0023685B"/>
    <w:rsid w:val="00286E4D"/>
    <w:rsid w:val="002B6E25"/>
    <w:rsid w:val="003551BC"/>
    <w:rsid w:val="004636C7"/>
    <w:rsid w:val="00465703"/>
    <w:rsid w:val="004825EE"/>
    <w:rsid w:val="00497101"/>
    <w:rsid w:val="004B000B"/>
    <w:rsid w:val="004C4E5A"/>
    <w:rsid w:val="005361AE"/>
    <w:rsid w:val="00545D51"/>
    <w:rsid w:val="005551DB"/>
    <w:rsid w:val="00607873"/>
    <w:rsid w:val="00795861"/>
    <w:rsid w:val="007F7FFD"/>
    <w:rsid w:val="0086558D"/>
    <w:rsid w:val="00866E46"/>
    <w:rsid w:val="008D0F32"/>
    <w:rsid w:val="008D58FC"/>
    <w:rsid w:val="009374BD"/>
    <w:rsid w:val="0095120A"/>
    <w:rsid w:val="0097674B"/>
    <w:rsid w:val="009D26DD"/>
    <w:rsid w:val="00A00BC4"/>
    <w:rsid w:val="00B51727"/>
    <w:rsid w:val="00B873DA"/>
    <w:rsid w:val="00C61B96"/>
    <w:rsid w:val="00CE2BC5"/>
    <w:rsid w:val="00D120A9"/>
    <w:rsid w:val="00D25F5B"/>
    <w:rsid w:val="00D66282"/>
    <w:rsid w:val="00DD594E"/>
    <w:rsid w:val="00F40E41"/>
    <w:rsid w:val="00F57C77"/>
    <w:rsid w:val="00FC5452"/>
    <w:rsid w:val="00FE295D"/>
    <w:rsid w:val="00F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FE29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FE295D"/>
  </w:style>
  <w:style w:type="character" w:customStyle="1" w:styleId="eop">
    <w:name w:val="eop"/>
    <w:basedOn w:val="Policepardfaut"/>
    <w:rsid w:val="00FE295D"/>
  </w:style>
  <w:style w:type="character" w:styleId="Mentionnonrsolue">
    <w:name w:val="Unresolved Mention"/>
    <w:basedOn w:val="Policepardfaut"/>
    <w:uiPriority w:val="99"/>
    <w:semiHidden/>
    <w:unhideWhenUsed/>
    <w:rsid w:val="00866E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nfa-auto.fr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7CF695-0266-46DF-9D01-922F07B7F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D38138-ED95-4F40-B0CE-F5CA8AD29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408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11</cp:revision>
  <cp:lastPrinted>2020-10-30T08:24:00Z</cp:lastPrinted>
  <dcterms:created xsi:type="dcterms:W3CDTF">2022-04-20T14:02:00Z</dcterms:created>
  <dcterms:modified xsi:type="dcterms:W3CDTF">2023-08-27T13:58:00Z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