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A45CA" w14:textId="7922BF30" w:rsidR="00AF1AEF" w:rsidRDefault="00561ED7" w:rsidP="00AF1AEF">
      <w:pPr>
        <w:ind w:left="-284" w:right="-573"/>
        <w:jc w:val="center"/>
        <w:rPr>
          <w:rFonts w:ascii="Arial" w:hAnsi="Arial" w:cs="Arial"/>
          <w:bCs/>
          <w:sz w:val="22"/>
          <w:szCs w:val="22"/>
        </w:rPr>
      </w:pPr>
      <w:r w:rsidRPr="00561ED7">
        <w:rPr>
          <w:rFonts w:ascii="Arial" w:hAnsi="Arial" w:cs="Arial"/>
          <w:b/>
          <w:bCs/>
          <w:sz w:val="28"/>
          <w:szCs w:val="28"/>
        </w:rPr>
        <w:t>Quelles sont les démarches pour entrer en apprentissage ?</w:t>
      </w:r>
    </w:p>
    <w:p w14:paraId="745420EF" w14:textId="4EEA84DD" w:rsidR="00AF1AEF" w:rsidRPr="00BE1A0C" w:rsidRDefault="00BE1A0C" w:rsidP="00BE1A0C">
      <w:pPr>
        <w:ind w:left="-284" w:right="-573"/>
        <w:jc w:val="center"/>
        <w:rPr>
          <w:rFonts w:ascii="Arial" w:hAnsi="Arial" w:cs="Arial"/>
          <w:bCs/>
          <w:sz w:val="20"/>
          <w:szCs w:val="20"/>
        </w:rPr>
      </w:pPr>
      <w:r w:rsidRPr="00BE1A0C">
        <w:rPr>
          <w:rFonts w:ascii="Arial" w:hAnsi="Arial" w:cs="Arial"/>
          <w:bCs/>
          <w:sz w:val="20"/>
          <w:szCs w:val="20"/>
        </w:rPr>
        <w:t>Fiche élève</w:t>
      </w:r>
    </w:p>
    <w:p w14:paraId="564F428C" w14:textId="77777777" w:rsidR="00BE1A0C" w:rsidRPr="00BE1A0C" w:rsidRDefault="00BE1A0C" w:rsidP="00AF1AEF">
      <w:pPr>
        <w:ind w:left="-284" w:right="-573"/>
        <w:jc w:val="both"/>
        <w:rPr>
          <w:rFonts w:ascii="Arial" w:hAnsi="Arial" w:cs="Arial"/>
          <w:bCs/>
          <w:sz w:val="20"/>
          <w:szCs w:val="20"/>
        </w:rPr>
      </w:pPr>
    </w:p>
    <w:p w14:paraId="5A8066C3" w14:textId="3FD5622D" w:rsidR="000F06D5" w:rsidRPr="00BE1A0C" w:rsidRDefault="00AF1AEF" w:rsidP="00AF1AEF">
      <w:pPr>
        <w:ind w:left="-142"/>
        <w:jc w:val="both"/>
        <w:rPr>
          <w:rFonts w:ascii="Arial" w:hAnsi="Arial" w:cs="Arial"/>
          <w:b/>
          <w:sz w:val="20"/>
          <w:szCs w:val="20"/>
        </w:rPr>
      </w:pPr>
      <w:r w:rsidRPr="00BE1A0C">
        <w:rPr>
          <w:rFonts w:ascii="Arial" w:hAnsi="Arial" w:cs="Arial"/>
          <w:b/>
          <w:sz w:val="20"/>
          <w:szCs w:val="20"/>
        </w:rPr>
        <w:t xml:space="preserve">I. </w:t>
      </w:r>
      <w:r w:rsidR="00D039D4" w:rsidRPr="00BE1A0C">
        <w:rPr>
          <w:rFonts w:ascii="Arial" w:hAnsi="Arial" w:cs="Arial"/>
          <w:b/>
          <w:sz w:val="20"/>
          <w:szCs w:val="20"/>
        </w:rPr>
        <w:t>Avez-vous une idée des études</w:t>
      </w:r>
      <w:r w:rsidR="006A2BB4" w:rsidRPr="00BE1A0C">
        <w:rPr>
          <w:rFonts w:ascii="Arial" w:hAnsi="Arial" w:cs="Arial"/>
          <w:b/>
          <w:sz w:val="20"/>
          <w:szCs w:val="20"/>
        </w:rPr>
        <w:t xml:space="preserve"> que v</w:t>
      </w:r>
      <w:r w:rsidR="00B774EE" w:rsidRPr="00BE1A0C">
        <w:rPr>
          <w:rFonts w:ascii="Arial" w:hAnsi="Arial" w:cs="Arial"/>
          <w:b/>
          <w:sz w:val="20"/>
          <w:szCs w:val="20"/>
        </w:rPr>
        <w:t>o</w:t>
      </w:r>
      <w:r w:rsidR="006A2BB4" w:rsidRPr="00BE1A0C">
        <w:rPr>
          <w:rFonts w:ascii="Arial" w:hAnsi="Arial" w:cs="Arial"/>
          <w:b/>
          <w:sz w:val="20"/>
          <w:szCs w:val="20"/>
        </w:rPr>
        <w:t xml:space="preserve">us désirez </w:t>
      </w:r>
      <w:r w:rsidR="005E24EB" w:rsidRPr="00BE1A0C">
        <w:rPr>
          <w:rFonts w:ascii="Arial" w:hAnsi="Arial" w:cs="Arial"/>
          <w:b/>
          <w:sz w:val="20"/>
          <w:szCs w:val="20"/>
        </w:rPr>
        <w:t>faire après votre classe de 3</w:t>
      </w:r>
      <w:r w:rsidR="005E24EB" w:rsidRPr="00BE1A0C">
        <w:rPr>
          <w:rFonts w:ascii="Arial" w:hAnsi="Arial" w:cs="Arial"/>
          <w:b/>
          <w:sz w:val="20"/>
          <w:szCs w:val="20"/>
          <w:vertAlign w:val="superscript"/>
        </w:rPr>
        <w:t>e</w:t>
      </w:r>
      <w:r w:rsidR="005E24EB" w:rsidRPr="00BE1A0C">
        <w:rPr>
          <w:rFonts w:ascii="Arial" w:hAnsi="Arial" w:cs="Arial"/>
          <w:b/>
          <w:sz w:val="20"/>
          <w:szCs w:val="20"/>
        </w:rPr>
        <w:t xml:space="preserve"> </w:t>
      </w:r>
      <w:r w:rsidR="006A2BB4" w:rsidRPr="00BE1A0C">
        <w:rPr>
          <w:rFonts w:ascii="Arial" w:hAnsi="Arial" w:cs="Arial"/>
          <w:b/>
          <w:sz w:val="20"/>
          <w:szCs w:val="20"/>
        </w:rPr>
        <w:t xml:space="preserve">? </w:t>
      </w:r>
      <w:r w:rsidR="008B515E" w:rsidRPr="00BE1A0C">
        <w:rPr>
          <w:rFonts w:ascii="Arial" w:hAnsi="Arial" w:cs="Arial"/>
          <w:b/>
          <w:sz w:val="20"/>
          <w:szCs w:val="20"/>
        </w:rPr>
        <w:t>Savez-vous qu’</w:t>
      </w:r>
      <w:r w:rsidR="005E24EB" w:rsidRPr="00BE1A0C">
        <w:rPr>
          <w:rFonts w:ascii="Arial" w:hAnsi="Arial" w:cs="Arial"/>
          <w:b/>
          <w:sz w:val="20"/>
          <w:szCs w:val="20"/>
        </w:rPr>
        <w:t>elles peuvent</w:t>
      </w:r>
      <w:r w:rsidR="008B515E" w:rsidRPr="00BE1A0C">
        <w:rPr>
          <w:rFonts w:ascii="Arial" w:hAnsi="Arial" w:cs="Arial"/>
          <w:b/>
          <w:sz w:val="20"/>
          <w:szCs w:val="20"/>
        </w:rPr>
        <w:t xml:space="preserve"> se préparer par la voie </w:t>
      </w:r>
      <w:r w:rsidRPr="00BE1A0C">
        <w:rPr>
          <w:rFonts w:ascii="Arial" w:hAnsi="Arial" w:cs="Arial"/>
          <w:b/>
          <w:sz w:val="20"/>
          <w:szCs w:val="20"/>
        </w:rPr>
        <w:t>de l’apprentissage</w:t>
      </w:r>
      <w:r w:rsidR="00E46CDF" w:rsidRPr="00BE1A0C">
        <w:rPr>
          <w:rFonts w:ascii="Arial" w:hAnsi="Arial" w:cs="Arial"/>
          <w:b/>
          <w:sz w:val="20"/>
          <w:szCs w:val="20"/>
        </w:rPr>
        <w:t>, dans l’Éducation nationale ou l’enseignement agricole</w:t>
      </w:r>
      <w:r w:rsidRPr="00BE1A0C">
        <w:rPr>
          <w:rFonts w:ascii="Arial" w:hAnsi="Arial" w:cs="Arial"/>
          <w:b/>
          <w:sz w:val="20"/>
          <w:szCs w:val="20"/>
        </w:rPr>
        <w:t> ?</w:t>
      </w:r>
    </w:p>
    <w:p w14:paraId="25263AE3" w14:textId="77777777" w:rsidR="0062439B" w:rsidRPr="00BE1A0C" w:rsidRDefault="00AF1AEF" w:rsidP="00F7271D">
      <w:pPr>
        <w:jc w:val="both"/>
        <w:rPr>
          <w:rFonts w:ascii="Arial" w:hAnsi="Arial" w:cs="Arial"/>
          <w:sz w:val="20"/>
          <w:szCs w:val="20"/>
        </w:rPr>
      </w:pPr>
      <w:r w:rsidRPr="00BE1A0C">
        <w:rPr>
          <w:rFonts w:ascii="Arial" w:hAnsi="Arial" w:cs="Arial"/>
          <w:sz w:val="20"/>
          <w:szCs w:val="20"/>
        </w:rPr>
        <w:t xml:space="preserve">Vous êtes en </w:t>
      </w:r>
      <w:r w:rsidR="0064479C" w:rsidRPr="00BE1A0C">
        <w:rPr>
          <w:rFonts w:ascii="Arial" w:hAnsi="Arial" w:cs="Arial"/>
          <w:sz w:val="20"/>
          <w:szCs w:val="20"/>
        </w:rPr>
        <w:t>classe de 3</w:t>
      </w:r>
      <w:r w:rsidR="0064479C" w:rsidRPr="00BE1A0C">
        <w:rPr>
          <w:rFonts w:ascii="Arial" w:hAnsi="Arial" w:cs="Arial"/>
          <w:sz w:val="20"/>
          <w:szCs w:val="20"/>
          <w:vertAlign w:val="superscript"/>
        </w:rPr>
        <w:t>e</w:t>
      </w:r>
      <w:r w:rsidRPr="00BE1A0C">
        <w:rPr>
          <w:rFonts w:ascii="Arial" w:hAnsi="Arial" w:cs="Arial"/>
          <w:sz w:val="20"/>
          <w:szCs w:val="20"/>
        </w:rPr>
        <w:t xml:space="preserve">. </w:t>
      </w:r>
      <w:r w:rsidR="00A21747" w:rsidRPr="00BE1A0C">
        <w:rPr>
          <w:rFonts w:ascii="Arial" w:hAnsi="Arial" w:cs="Arial"/>
          <w:sz w:val="20"/>
          <w:szCs w:val="20"/>
        </w:rPr>
        <w:t>Vous allez</w:t>
      </w:r>
      <w:r w:rsidR="00BB7EAF" w:rsidRPr="00BE1A0C">
        <w:rPr>
          <w:rFonts w:ascii="Arial" w:hAnsi="Arial" w:cs="Arial"/>
          <w:sz w:val="20"/>
          <w:szCs w:val="20"/>
        </w:rPr>
        <w:t xml:space="preserve"> effectuer un choix important en vous orientant soit vers la voie générale et technologique</w:t>
      </w:r>
      <w:r w:rsidR="00A21747" w:rsidRPr="00BE1A0C">
        <w:rPr>
          <w:rFonts w:ascii="Arial" w:hAnsi="Arial" w:cs="Arial"/>
          <w:sz w:val="20"/>
          <w:szCs w:val="20"/>
        </w:rPr>
        <w:t>,</w:t>
      </w:r>
      <w:r w:rsidR="00BB7EAF" w:rsidRPr="00BE1A0C">
        <w:rPr>
          <w:rFonts w:ascii="Arial" w:hAnsi="Arial" w:cs="Arial"/>
          <w:sz w:val="20"/>
          <w:szCs w:val="20"/>
        </w:rPr>
        <w:t xml:space="preserve"> soit vers la voie professionnelle.</w:t>
      </w:r>
      <w:r w:rsidR="007E3A5C" w:rsidRPr="00BE1A0C">
        <w:rPr>
          <w:rFonts w:ascii="Arial" w:hAnsi="Arial" w:cs="Arial"/>
          <w:sz w:val="20"/>
          <w:szCs w:val="20"/>
        </w:rPr>
        <w:t xml:space="preserve"> Il vous est possible d'apprendre un métier en choisissant la voie professionnelle : en CAP</w:t>
      </w:r>
      <w:r w:rsidR="006A2FB8" w:rsidRPr="00BE1A0C">
        <w:rPr>
          <w:rFonts w:ascii="Arial" w:hAnsi="Arial" w:cs="Arial"/>
          <w:sz w:val="20"/>
          <w:szCs w:val="20"/>
        </w:rPr>
        <w:t>,</w:t>
      </w:r>
      <w:r w:rsidR="007E3A5C" w:rsidRPr="00BE1A0C">
        <w:rPr>
          <w:rFonts w:ascii="Arial" w:hAnsi="Arial" w:cs="Arial"/>
          <w:sz w:val="20"/>
          <w:szCs w:val="20"/>
        </w:rPr>
        <w:t xml:space="preserve"> </w:t>
      </w:r>
      <w:r w:rsidR="006A2FB8" w:rsidRPr="00BE1A0C">
        <w:rPr>
          <w:rFonts w:ascii="Arial" w:hAnsi="Arial" w:cs="Arial"/>
          <w:sz w:val="20"/>
          <w:szCs w:val="20"/>
        </w:rPr>
        <w:t xml:space="preserve">Certificat d'aptitude professionnelle </w:t>
      </w:r>
      <w:r w:rsidR="007E3A5C" w:rsidRPr="00BE1A0C">
        <w:rPr>
          <w:rFonts w:ascii="Arial" w:hAnsi="Arial" w:cs="Arial"/>
          <w:sz w:val="20"/>
          <w:szCs w:val="20"/>
        </w:rPr>
        <w:t>(2 ans) ou en bac professionnel (3 ans).</w:t>
      </w:r>
      <w:r w:rsidRPr="00BE1A0C">
        <w:rPr>
          <w:rFonts w:ascii="Arial" w:hAnsi="Arial" w:cs="Arial"/>
          <w:sz w:val="20"/>
          <w:szCs w:val="20"/>
        </w:rPr>
        <w:t xml:space="preserve"> </w:t>
      </w:r>
    </w:p>
    <w:p w14:paraId="44EF9BD1" w14:textId="5C129EE5" w:rsidR="00F7271D" w:rsidRPr="00BE1A0C" w:rsidRDefault="00F7271D" w:rsidP="00F7271D">
      <w:pPr>
        <w:jc w:val="both"/>
        <w:rPr>
          <w:rFonts w:ascii="Arial" w:hAnsi="Arial" w:cs="Arial"/>
          <w:sz w:val="20"/>
          <w:szCs w:val="20"/>
        </w:rPr>
      </w:pPr>
      <w:r w:rsidRPr="00BE1A0C">
        <w:rPr>
          <w:rFonts w:ascii="Arial" w:hAnsi="Arial" w:cs="Arial"/>
          <w:sz w:val="20"/>
          <w:szCs w:val="20"/>
        </w:rPr>
        <w:t xml:space="preserve">L’apprentissage </w:t>
      </w:r>
      <w:r w:rsidR="00A21747" w:rsidRPr="00BE1A0C">
        <w:rPr>
          <w:rFonts w:ascii="Arial" w:hAnsi="Arial" w:cs="Arial"/>
          <w:sz w:val="20"/>
          <w:szCs w:val="20"/>
        </w:rPr>
        <w:t xml:space="preserve">vous </w:t>
      </w:r>
      <w:r w:rsidRPr="00BE1A0C">
        <w:rPr>
          <w:rFonts w:ascii="Arial" w:hAnsi="Arial" w:cs="Arial"/>
          <w:sz w:val="20"/>
          <w:szCs w:val="20"/>
        </w:rPr>
        <w:t xml:space="preserve">permet </w:t>
      </w:r>
      <w:r w:rsidR="004F2299" w:rsidRPr="00BE1A0C">
        <w:rPr>
          <w:rFonts w:ascii="Arial" w:hAnsi="Arial" w:cs="Arial"/>
          <w:sz w:val="20"/>
          <w:szCs w:val="20"/>
        </w:rPr>
        <w:t>d’</w:t>
      </w:r>
      <w:r w:rsidRPr="00BE1A0C">
        <w:rPr>
          <w:rFonts w:ascii="Arial" w:hAnsi="Arial" w:cs="Arial"/>
          <w:sz w:val="20"/>
          <w:szCs w:val="20"/>
        </w:rPr>
        <w:t>altern</w:t>
      </w:r>
      <w:r w:rsidR="004F2299" w:rsidRPr="00BE1A0C">
        <w:rPr>
          <w:rFonts w:ascii="Arial" w:hAnsi="Arial" w:cs="Arial"/>
          <w:sz w:val="20"/>
          <w:szCs w:val="20"/>
        </w:rPr>
        <w:t>er</w:t>
      </w:r>
      <w:r w:rsidRPr="00BE1A0C">
        <w:rPr>
          <w:rFonts w:ascii="Arial" w:hAnsi="Arial" w:cs="Arial"/>
          <w:sz w:val="20"/>
          <w:szCs w:val="20"/>
        </w:rPr>
        <w:t xml:space="preserve"> périodes de formation dans un centre de formation d’apprentis </w:t>
      </w:r>
      <w:r w:rsidR="0062439B" w:rsidRPr="00BE1A0C">
        <w:rPr>
          <w:rFonts w:ascii="Arial" w:hAnsi="Arial" w:cs="Arial"/>
          <w:sz w:val="20"/>
          <w:szCs w:val="20"/>
        </w:rPr>
        <w:t xml:space="preserve">(CFA) </w:t>
      </w:r>
      <w:r w:rsidR="00B7167D" w:rsidRPr="00BE1A0C">
        <w:rPr>
          <w:rFonts w:ascii="Arial" w:hAnsi="Arial" w:cs="Arial"/>
          <w:sz w:val="20"/>
          <w:szCs w:val="20"/>
        </w:rPr>
        <w:t xml:space="preserve">ou dans les unités de formation par apprentissage (UFA) </w:t>
      </w:r>
      <w:r w:rsidRPr="00BE1A0C">
        <w:rPr>
          <w:rFonts w:ascii="Arial" w:hAnsi="Arial" w:cs="Arial"/>
          <w:sz w:val="20"/>
          <w:szCs w:val="20"/>
        </w:rPr>
        <w:t>et périodes de formation en entreprise.</w:t>
      </w:r>
      <w:r w:rsidR="008D5CD1" w:rsidRPr="00BE1A0C">
        <w:rPr>
          <w:rFonts w:ascii="Arial" w:hAnsi="Arial" w:cs="Arial"/>
          <w:sz w:val="20"/>
          <w:szCs w:val="20"/>
        </w:rPr>
        <w:t xml:space="preserve"> Le rythme est variable en fonction des formations : 2 jours en CFA, 3 jours en entreprise ; 1 semaine en CFA, 1 semaine en entreprise ; 2 semaines en CFA, 3 semaines en entreprises.</w:t>
      </w:r>
    </w:p>
    <w:p w14:paraId="725A601F" w14:textId="207218AC" w:rsidR="00F7271D" w:rsidRPr="00BE1A0C" w:rsidRDefault="00F7271D" w:rsidP="00F7271D">
      <w:pPr>
        <w:jc w:val="both"/>
        <w:rPr>
          <w:rFonts w:ascii="Arial" w:hAnsi="Arial" w:cs="Arial"/>
          <w:sz w:val="20"/>
          <w:szCs w:val="20"/>
        </w:rPr>
      </w:pPr>
      <w:r w:rsidRPr="00BE1A0C">
        <w:rPr>
          <w:rFonts w:ascii="Arial" w:hAnsi="Arial" w:cs="Arial"/>
          <w:sz w:val="20"/>
          <w:szCs w:val="20"/>
        </w:rPr>
        <w:t>Pour préparer un diplôme en apprentissage, vo</w:t>
      </w:r>
      <w:r w:rsidR="00A21747" w:rsidRPr="00BE1A0C">
        <w:rPr>
          <w:rFonts w:ascii="Arial" w:hAnsi="Arial" w:cs="Arial"/>
          <w:sz w:val="20"/>
          <w:szCs w:val="20"/>
        </w:rPr>
        <w:t xml:space="preserve">us </w:t>
      </w:r>
      <w:r w:rsidRPr="00BE1A0C">
        <w:rPr>
          <w:rFonts w:ascii="Arial" w:hAnsi="Arial" w:cs="Arial"/>
          <w:sz w:val="20"/>
          <w:szCs w:val="20"/>
        </w:rPr>
        <w:t>devr</w:t>
      </w:r>
      <w:r w:rsidR="00A21747" w:rsidRPr="00BE1A0C">
        <w:rPr>
          <w:rFonts w:ascii="Arial" w:hAnsi="Arial" w:cs="Arial"/>
          <w:sz w:val="20"/>
          <w:szCs w:val="20"/>
        </w:rPr>
        <w:t>ez</w:t>
      </w:r>
      <w:r w:rsidRPr="00BE1A0C">
        <w:rPr>
          <w:rFonts w:ascii="Arial" w:hAnsi="Arial" w:cs="Arial"/>
          <w:sz w:val="20"/>
          <w:szCs w:val="20"/>
        </w:rPr>
        <w:t xml:space="preserve"> signer un contrat de travail à durée déterminée avec une entreprise. Il sera rémunéré</w:t>
      </w:r>
      <w:r w:rsidR="00A21747" w:rsidRPr="00BE1A0C">
        <w:rPr>
          <w:rFonts w:ascii="Arial" w:hAnsi="Arial" w:cs="Arial"/>
          <w:sz w:val="20"/>
          <w:szCs w:val="20"/>
        </w:rPr>
        <w:t>.</w:t>
      </w:r>
    </w:p>
    <w:p w14:paraId="0AF31D16" w14:textId="5BF574A5" w:rsidR="00AF1AEF" w:rsidRPr="00BE1A0C" w:rsidRDefault="00AF1AEF" w:rsidP="00F7271D">
      <w:pPr>
        <w:jc w:val="both"/>
        <w:rPr>
          <w:rFonts w:ascii="Arial" w:hAnsi="Arial" w:cs="Arial"/>
          <w:sz w:val="20"/>
          <w:szCs w:val="20"/>
        </w:rPr>
      </w:pPr>
      <w:r w:rsidRPr="00BE1A0C">
        <w:rPr>
          <w:rFonts w:ascii="Arial" w:hAnsi="Arial" w:cs="Arial"/>
          <w:sz w:val="20"/>
          <w:szCs w:val="20"/>
        </w:rPr>
        <w:t>Quel</w:t>
      </w:r>
      <w:r w:rsidR="00445E64" w:rsidRPr="00BE1A0C">
        <w:rPr>
          <w:rFonts w:ascii="Arial" w:hAnsi="Arial" w:cs="Arial"/>
          <w:sz w:val="20"/>
          <w:szCs w:val="20"/>
        </w:rPr>
        <w:t>le</w:t>
      </w:r>
      <w:r w:rsidRPr="00BE1A0C">
        <w:rPr>
          <w:rFonts w:ascii="Arial" w:hAnsi="Arial" w:cs="Arial"/>
          <w:sz w:val="20"/>
          <w:szCs w:val="20"/>
        </w:rPr>
        <w:t xml:space="preserve">s sont vos </w:t>
      </w:r>
      <w:r w:rsidR="00B774EE" w:rsidRPr="00BE1A0C">
        <w:rPr>
          <w:rFonts w:ascii="Arial" w:hAnsi="Arial" w:cs="Arial"/>
          <w:sz w:val="20"/>
          <w:szCs w:val="20"/>
        </w:rPr>
        <w:t>idées d</w:t>
      </w:r>
      <w:r w:rsidR="00A21747" w:rsidRPr="00BE1A0C">
        <w:rPr>
          <w:rFonts w:ascii="Arial" w:hAnsi="Arial" w:cs="Arial"/>
          <w:sz w:val="20"/>
          <w:szCs w:val="20"/>
        </w:rPr>
        <w:t>’études</w:t>
      </w:r>
      <w:r w:rsidR="00E868F1" w:rsidRPr="00BE1A0C">
        <w:rPr>
          <w:rFonts w:ascii="Arial" w:hAnsi="Arial" w:cs="Arial"/>
          <w:sz w:val="20"/>
          <w:szCs w:val="20"/>
        </w:rPr>
        <w:t xml:space="preserve"> / d</w:t>
      </w:r>
      <w:r w:rsidR="00B774EE" w:rsidRPr="00BE1A0C">
        <w:rPr>
          <w:rFonts w:ascii="Arial" w:hAnsi="Arial" w:cs="Arial"/>
          <w:sz w:val="20"/>
          <w:szCs w:val="20"/>
        </w:rPr>
        <w:t xml:space="preserve">e métiers </w:t>
      </w:r>
      <w:r w:rsidRPr="00BE1A0C">
        <w:rPr>
          <w:rFonts w:ascii="Arial" w:hAnsi="Arial" w:cs="Arial"/>
          <w:sz w:val="20"/>
          <w:szCs w:val="20"/>
        </w:rPr>
        <w:t xml:space="preserve">? Savez-vous que </w:t>
      </w:r>
      <w:r w:rsidR="00E868F1" w:rsidRPr="00BE1A0C">
        <w:rPr>
          <w:rFonts w:ascii="Arial" w:hAnsi="Arial" w:cs="Arial"/>
          <w:sz w:val="20"/>
          <w:szCs w:val="20"/>
        </w:rPr>
        <w:t xml:space="preserve">certaines </w:t>
      </w:r>
      <w:r w:rsidRPr="00BE1A0C">
        <w:rPr>
          <w:rFonts w:ascii="Arial" w:hAnsi="Arial" w:cs="Arial"/>
          <w:sz w:val="20"/>
          <w:szCs w:val="20"/>
        </w:rPr>
        <w:t xml:space="preserve">formations peuvent être suivies sous statut scolaire ou par apprentissage ? Que savez-vous de l’apprentissage ? </w:t>
      </w:r>
    </w:p>
    <w:p w14:paraId="2BAF8B18" w14:textId="71EB5D22" w:rsidR="009D783C" w:rsidRPr="00BE1A0C" w:rsidRDefault="009D783C" w:rsidP="1DDF0923">
      <w:pPr>
        <w:jc w:val="both"/>
        <w:rPr>
          <w:rFonts w:ascii="Arial" w:hAnsi="Arial" w:cs="Arial"/>
          <w:sz w:val="20"/>
          <w:szCs w:val="20"/>
        </w:rPr>
      </w:pPr>
      <w:r w:rsidRPr="00BE1A0C">
        <w:rPr>
          <w:rFonts w:ascii="Arial" w:hAnsi="Arial" w:cs="Arial"/>
          <w:sz w:val="20"/>
          <w:szCs w:val="20"/>
        </w:rPr>
        <w:t>- Votre</w:t>
      </w:r>
      <w:r w:rsidR="00B774EE" w:rsidRPr="00BE1A0C">
        <w:rPr>
          <w:rFonts w:ascii="Arial" w:hAnsi="Arial" w:cs="Arial"/>
          <w:sz w:val="20"/>
          <w:szCs w:val="20"/>
        </w:rPr>
        <w:t>, vos</w:t>
      </w:r>
      <w:r w:rsidRPr="00BE1A0C">
        <w:rPr>
          <w:rFonts w:ascii="Arial" w:hAnsi="Arial" w:cs="Arial"/>
          <w:sz w:val="20"/>
          <w:szCs w:val="20"/>
        </w:rPr>
        <w:t xml:space="preserve"> projet</w:t>
      </w:r>
      <w:r w:rsidR="0065557F" w:rsidRPr="00BE1A0C">
        <w:rPr>
          <w:rFonts w:ascii="Arial" w:hAnsi="Arial" w:cs="Arial"/>
          <w:sz w:val="20"/>
          <w:szCs w:val="20"/>
        </w:rPr>
        <w:t>(</w:t>
      </w:r>
      <w:r w:rsidR="00B774EE" w:rsidRPr="00BE1A0C">
        <w:rPr>
          <w:rFonts w:ascii="Arial" w:hAnsi="Arial" w:cs="Arial"/>
          <w:sz w:val="20"/>
          <w:szCs w:val="20"/>
        </w:rPr>
        <w:t>s</w:t>
      </w:r>
      <w:r w:rsidR="0065557F" w:rsidRPr="00BE1A0C">
        <w:rPr>
          <w:rFonts w:ascii="Arial" w:hAnsi="Arial" w:cs="Arial"/>
          <w:sz w:val="20"/>
          <w:szCs w:val="20"/>
        </w:rPr>
        <w:t>)</w:t>
      </w:r>
      <w:r w:rsidRPr="00BE1A0C">
        <w:rPr>
          <w:rFonts w:ascii="Arial" w:hAnsi="Arial" w:cs="Arial"/>
          <w:sz w:val="20"/>
          <w:szCs w:val="20"/>
        </w:rPr>
        <w:t xml:space="preserve"> </w:t>
      </w:r>
      <w:r w:rsidR="00A21747" w:rsidRPr="00BE1A0C">
        <w:rPr>
          <w:rFonts w:ascii="Arial" w:hAnsi="Arial" w:cs="Arial"/>
          <w:sz w:val="20"/>
          <w:szCs w:val="20"/>
        </w:rPr>
        <w:t>d’études</w:t>
      </w:r>
      <w:r w:rsidRPr="00BE1A0C">
        <w:rPr>
          <w:rFonts w:ascii="Arial" w:hAnsi="Arial" w:cs="Arial"/>
          <w:sz w:val="20"/>
          <w:szCs w:val="20"/>
        </w:rPr>
        <w:t> : ________________________________________</w:t>
      </w:r>
      <w:r w:rsidR="00383073" w:rsidRPr="00BE1A0C">
        <w:rPr>
          <w:rFonts w:ascii="Arial" w:hAnsi="Arial" w:cs="Arial"/>
          <w:sz w:val="20"/>
          <w:szCs w:val="20"/>
        </w:rPr>
        <w:t>________</w:t>
      </w:r>
    </w:p>
    <w:p w14:paraId="0877D0BE" w14:textId="77777777" w:rsidR="009D783C" w:rsidRPr="00BE1A0C" w:rsidRDefault="009D783C" w:rsidP="009D783C">
      <w:pPr>
        <w:jc w:val="both"/>
        <w:rPr>
          <w:rFonts w:ascii="Arial" w:hAnsi="Arial" w:cs="Arial"/>
          <w:sz w:val="20"/>
          <w:szCs w:val="20"/>
        </w:rPr>
      </w:pPr>
      <w:r w:rsidRPr="00BE1A0C">
        <w:rPr>
          <w:rFonts w:ascii="Arial" w:hAnsi="Arial" w:cs="Arial"/>
          <w:sz w:val="20"/>
          <w:szCs w:val="20"/>
        </w:rPr>
        <w:t>____________________________________________________________________________________________________________________________________________________</w:t>
      </w:r>
    </w:p>
    <w:p w14:paraId="778FC543" w14:textId="1B7FF21B" w:rsidR="009D783C" w:rsidRPr="00BE1A0C" w:rsidRDefault="009D783C" w:rsidP="009D783C">
      <w:pPr>
        <w:jc w:val="both"/>
        <w:rPr>
          <w:rFonts w:ascii="Arial" w:hAnsi="Arial" w:cs="Arial"/>
          <w:sz w:val="20"/>
          <w:szCs w:val="20"/>
        </w:rPr>
      </w:pPr>
    </w:p>
    <w:p w14:paraId="224A1848" w14:textId="5C245610" w:rsidR="0008181E" w:rsidRPr="00BE1A0C" w:rsidRDefault="00BD3304" w:rsidP="0008181E">
      <w:pPr>
        <w:jc w:val="both"/>
        <w:rPr>
          <w:rFonts w:ascii="Arial" w:hAnsi="Arial" w:cs="Arial"/>
          <w:sz w:val="20"/>
          <w:szCs w:val="20"/>
        </w:rPr>
      </w:pPr>
      <w:r w:rsidRPr="00BE1A0C">
        <w:rPr>
          <w:rFonts w:ascii="Arial" w:hAnsi="Arial" w:cs="Arial"/>
          <w:sz w:val="20"/>
          <w:szCs w:val="20"/>
        </w:rPr>
        <w:t>Pour d</w:t>
      </w:r>
      <w:r w:rsidR="0008181E" w:rsidRPr="00BE1A0C">
        <w:rPr>
          <w:rFonts w:ascii="Arial" w:hAnsi="Arial" w:cs="Arial"/>
          <w:sz w:val="20"/>
          <w:szCs w:val="20"/>
        </w:rPr>
        <w:t>éfinir votre choix de métier</w:t>
      </w:r>
      <w:r w:rsidRPr="00BE1A0C">
        <w:rPr>
          <w:rFonts w:ascii="Arial" w:hAnsi="Arial" w:cs="Arial"/>
          <w:sz w:val="20"/>
          <w:szCs w:val="20"/>
        </w:rPr>
        <w:t xml:space="preserve">, vous </w:t>
      </w:r>
      <w:r w:rsidR="0008181E" w:rsidRPr="00BE1A0C">
        <w:rPr>
          <w:rFonts w:ascii="Arial" w:hAnsi="Arial" w:cs="Arial"/>
          <w:sz w:val="20"/>
          <w:szCs w:val="20"/>
        </w:rPr>
        <w:t>pouvez consulter le psychologue de l’Éducation nationale dans votre établissemen</w:t>
      </w:r>
      <w:r w:rsidRPr="00BE1A0C">
        <w:rPr>
          <w:rFonts w:ascii="Arial" w:hAnsi="Arial" w:cs="Arial"/>
          <w:sz w:val="20"/>
          <w:szCs w:val="20"/>
        </w:rPr>
        <w:t>t</w:t>
      </w:r>
      <w:r w:rsidR="0008181E" w:rsidRPr="00BE1A0C">
        <w:rPr>
          <w:rFonts w:ascii="Arial" w:hAnsi="Arial" w:cs="Arial"/>
          <w:sz w:val="20"/>
          <w:szCs w:val="20"/>
        </w:rPr>
        <w:t xml:space="preserve">, </w:t>
      </w:r>
      <w:r w:rsidR="00715F98" w:rsidRPr="00BE1A0C">
        <w:rPr>
          <w:rFonts w:ascii="Arial" w:hAnsi="Arial" w:cs="Arial"/>
          <w:sz w:val="20"/>
          <w:szCs w:val="20"/>
        </w:rPr>
        <w:t xml:space="preserve">ou encore </w:t>
      </w:r>
      <w:r w:rsidR="0008181E" w:rsidRPr="00BE1A0C">
        <w:rPr>
          <w:rFonts w:ascii="Arial" w:hAnsi="Arial" w:cs="Arial"/>
          <w:sz w:val="20"/>
          <w:szCs w:val="20"/>
        </w:rPr>
        <w:t>visiter le site de l’Onisep</w:t>
      </w:r>
      <w:r w:rsidR="0008181E" w:rsidRPr="00BE1A0C">
        <w:rPr>
          <w:rFonts w:ascii="Arial" w:hAnsi="Arial" w:cs="Arial"/>
          <w:sz w:val="16"/>
          <w:szCs w:val="16"/>
        </w:rPr>
        <w:t xml:space="preserve"> </w:t>
      </w:r>
      <w:hyperlink r:id="rId11" w:history="1">
        <w:r w:rsidR="00244C5F">
          <w:rPr>
            <w:rStyle w:val="Lienhypertexte"/>
            <w:rFonts w:ascii="Arial" w:hAnsi="Arial" w:cs="Arial"/>
            <w:sz w:val="16"/>
            <w:szCs w:val="16"/>
          </w:rPr>
          <w:t>https://www.onisep.fr/</w:t>
        </w:r>
      </w:hyperlink>
      <w:r w:rsidR="001C652D" w:rsidRPr="00BE1A0C">
        <w:rPr>
          <w:rFonts w:ascii="Arial" w:hAnsi="Arial" w:cs="Arial"/>
          <w:sz w:val="20"/>
          <w:szCs w:val="20"/>
        </w:rPr>
        <w:t xml:space="preserve"> </w:t>
      </w:r>
      <w:r w:rsidR="0008181E" w:rsidRPr="00BE1A0C">
        <w:rPr>
          <w:rFonts w:ascii="Arial" w:hAnsi="Arial" w:cs="Arial"/>
          <w:sz w:val="20"/>
          <w:szCs w:val="20"/>
        </w:rPr>
        <w:t xml:space="preserve"> </w:t>
      </w:r>
    </w:p>
    <w:p w14:paraId="0F925268" w14:textId="54831B92" w:rsidR="0008181E" w:rsidRPr="00BE1A0C" w:rsidRDefault="0008181E" w:rsidP="0008181E">
      <w:pPr>
        <w:jc w:val="both"/>
        <w:rPr>
          <w:rFonts w:ascii="Arial" w:hAnsi="Arial" w:cs="Arial"/>
          <w:sz w:val="20"/>
          <w:szCs w:val="20"/>
        </w:rPr>
      </w:pPr>
      <w:r w:rsidRPr="00BE1A0C">
        <w:rPr>
          <w:rFonts w:ascii="Arial" w:hAnsi="Arial" w:cs="Arial"/>
          <w:sz w:val="20"/>
          <w:szCs w:val="20"/>
        </w:rPr>
        <w:t>Vous avez une ou plusieurs idée</w:t>
      </w:r>
      <w:r w:rsidR="00940CCF" w:rsidRPr="00BE1A0C">
        <w:rPr>
          <w:rFonts w:ascii="Arial" w:hAnsi="Arial" w:cs="Arial"/>
          <w:sz w:val="20"/>
          <w:szCs w:val="20"/>
        </w:rPr>
        <w:t>(</w:t>
      </w:r>
      <w:r w:rsidRPr="00BE1A0C">
        <w:rPr>
          <w:rFonts w:ascii="Arial" w:hAnsi="Arial" w:cs="Arial"/>
          <w:sz w:val="20"/>
          <w:szCs w:val="20"/>
        </w:rPr>
        <w:t>s</w:t>
      </w:r>
      <w:r w:rsidR="00940CCF" w:rsidRPr="00BE1A0C">
        <w:rPr>
          <w:rFonts w:ascii="Arial" w:hAnsi="Arial" w:cs="Arial"/>
          <w:sz w:val="20"/>
          <w:szCs w:val="20"/>
        </w:rPr>
        <w:t>)</w:t>
      </w:r>
      <w:r w:rsidRPr="00BE1A0C">
        <w:rPr>
          <w:rFonts w:ascii="Arial" w:hAnsi="Arial" w:cs="Arial"/>
          <w:sz w:val="20"/>
          <w:szCs w:val="20"/>
        </w:rPr>
        <w:t xml:space="preserve"> de métier</w:t>
      </w:r>
      <w:r w:rsidR="00940CCF" w:rsidRPr="00BE1A0C">
        <w:rPr>
          <w:rFonts w:ascii="Arial" w:hAnsi="Arial" w:cs="Arial"/>
          <w:sz w:val="20"/>
          <w:szCs w:val="20"/>
        </w:rPr>
        <w:t>(</w:t>
      </w:r>
      <w:r w:rsidRPr="00BE1A0C">
        <w:rPr>
          <w:rFonts w:ascii="Arial" w:hAnsi="Arial" w:cs="Arial"/>
          <w:sz w:val="20"/>
          <w:szCs w:val="20"/>
        </w:rPr>
        <w:t>s</w:t>
      </w:r>
      <w:r w:rsidR="00940CCF" w:rsidRPr="00BE1A0C">
        <w:rPr>
          <w:rFonts w:ascii="Arial" w:hAnsi="Arial" w:cs="Arial"/>
          <w:sz w:val="20"/>
          <w:szCs w:val="20"/>
        </w:rPr>
        <w:t>)</w:t>
      </w:r>
      <w:r w:rsidRPr="00BE1A0C">
        <w:rPr>
          <w:rFonts w:ascii="Arial" w:hAnsi="Arial" w:cs="Arial"/>
          <w:sz w:val="20"/>
          <w:szCs w:val="20"/>
        </w:rPr>
        <w:t xml:space="preserve"> ? Vous n’</w:t>
      </w:r>
      <w:r w:rsidR="57968D14" w:rsidRPr="00BE1A0C">
        <w:rPr>
          <w:rFonts w:ascii="Arial" w:hAnsi="Arial" w:cs="Arial"/>
          <w:sz w:val="20"/>
          <w:szCs w:val="20"/>
        </w:rPr>
        <w:t xml:space="preserve">en </w:t>
      </w:r>
      <w:r w:rsidRPr="00BE1A0C">
        <w:rPr>
          <w:rFonts w:ascii="Arial" w:hAnsi="Arial" w:cs="Arial"/>
          <w:sz w:val="20"/>
          <w:szCs w:val="20"/>
        </w:rPr>
        <w:t>avez</w:t>
      </w:r>
      <w:r w:rsidR="042FC185" w:rsidRPr="00BE1A0C">
        <w:rPr>
          <w:rFonts w:ascii="Arial" w:hAnsi="Arial" w:cs="Arial"/>
          <w:sz w:val="20"/>
          <w:szCs w:val="20"/>
        </w:rPr>
        <w:t xml:space="preserve"> aucune</w:t>
      </w:r>
      <w:r w:rsidRPr="00BE1A0C">
        <w:rPr>
          <w:rFonts w:ascii="Arial" w:hAnsi="Arial" w:cs="Arial"/>
          <w:sz w:val="20"/>
          <w:szCs w:val="20"/>
        </w:rPr>
        <w:t xml:space="preserve"> ?</w:t>
      </w:r>
    </w:p>
    <w:p w14:paraId="7B7027DC" w14:textId="5344ED8E" w:rsidR="0008181E" w:rsidRPr="00BE1A0C" w:rsidRDefault="0008181E" w:rsidP="0008181E">
      <w:pPr>
        <w:jc w:val="both"/>
        <w:rPr>
          <w:rFonts w:ascii="Arial" w:hAnsi="Arial" w:cs="Arial"/>
          <w:sz w:val="20"/>
          <w:szCs w:val="20"/>
        </w:rPr>
      </w:pPr>
      <w:r w:rsidRPr="00BE1A0C">
        <w:rPr>
          <w:rFonts w:ascii="Arial" w:hAnsi="Arial" w:cs="Arial"/>
          <w:sz w:val="20"/>
          <w:szCs w:val="20"/>
        </w:rPr>
        <w:t xml:space="preserve">Pour vous aider, </w:t>
      </w:r>
      <w:r w:rsidR="00940CCF" w:rsidRPr="00BE1A0C">
        <w:rPr>
          <w:rFonts w:ascii="Arial" w:hAnsi="Arial" w:cs="Arial"/>
          <w:sz w:val="20"/>
          <w:szCs w:val="20"/>
        </w:rPr>
        <w:t>l</w:t>
      </w:r>
      <w:r w:rsidRPr="00BE1A0C">
        <w:rPr>
          <w:rFonts w:ascii="Arial" w:hAnsi="Arial" w:cs="Arial"/>
          <w:sz w:val="20"/>
          <w:szCs w:val="20"/>
        </w:rPr>
        <w:t xml:space="preserve">’Onisep a conçu le quiz </w:t>
      </w:r>
      <w:bookmarkStart w:id="0" w:name="_Hlk66183603"/>
      <w:r w:rsidRPr="00BE1A0C">
        <w:rPr>
          <w:rFonts w:ascii="Arial" w:hAnsi="Arial" w:cs="Arial"/>
          <w:sz w:val="16"/>
          <w:szCs w:val="16"/>
        </w:rPr>
        <w:fldChar w:fldCharType="begin"/>
      </w:r>
      <w:r w:rsidR="00244C5F">
        <w:rPr>
          <w:rFonts w:ascii="Arial" w:hAnsi="Arial" w:cs="Arial"/>
          <w:sz w:val="16"/>
          <w:szCs w:val="16"/>
        </w:rPr>
        <w:instrText>HYPERLINK "https://explorer-avenirs.onisep.fr/metier/quiz-quels-metiers-selon-mes-gouts"</w:instrText>
      </w:r>
      <w:r w:rsidR="00244C5F" w:rsidRPr="00BE1A0C">
        <w:rPr>
          <w:rFonts w:ascii="Arial" w:hAnsi="Arial" w:cs="Arial"/>
          <w:sz w:val="16"/>
          <w:szCs w:val="16"/>
        </w:rPr>
      </w:r>
      <w:r w:rsidRPr="00BE1A0C">
        <w:rPr>
          <w:rFonts w:ascii="Arial" w:hAnsi="Arial" w:cs="Arial"/>
          <w:sz w:val="16"/>
          <w:szCs w:val="16"/>
        </w:rPr>
        <w:fldChar w:fldCharType="separate"/>
      </w:r>
      <w:r w:rsidR="00BD3304" w:rsidRPr="00BE1A0C">
        <w:rPr>
          <w:rStyle w:val="Lienhypertexte"/>
          <w:rFonts w:ascii="Arial" w:hAnsi="Arial" w:cs="Arial"/>
          <w:sz w:val="16"/>
          <w:szCs w:val="16"/>
        </w:rPr>
        <w:t>“Quels métiers selon mes goûts ?”</w:t>
      </w:r>
      <w:r w:rsidRPr="00BE1A0C">
        <w:rPr>
          <w:rFonts w:ascii="Arial" w:hAnsi="Arial" w:cs="Arial"/>
          <w:sz w:val="16"/>
          <w:szCs w:val="16"/>
        </w:rPr>
        <w:fldChar w:fldCharType="end"/>
      </w:r>
      <w:r w:rsidR="00BD3304" w:rsidRPr="00BE1A0C">
        <w:rPr>
          <w:rFonts w:ascii="Arial" w:hAnsi="Arial" w:cs="Arial"/>
          <w:sz w:val="20"/>
          <w:szCs w:val="20"/>
        </w:rPr>
        <w:t>.</w:t>
      </w:r>
      <w:bookmarkEnd w:id="0"/>
    </w:p>
    <w:p w14:paraId="201E1BDA" w14:textId="0B94C687" w:rsidR="68331DF0" w:rsidRPr="00BE1A0C" w:rsidRDefault="68331DF0" w:rsidP="5535B2B3">
      <w:pPr>
        <w:jc w:val="both"/>
        <w:rPr>
          <w:rFonts w:ascii="Arial" w:hAnsi="Arial" w:cs="Arial"/>
          <w:sz w:val="20"/>
          <w:szCs w:val="20"/>
        </w:rPr>
      </w:pPr>
      <w:r w:rsidRPr="00BE1A0C">
        <w:rPr>
          <w:rFonts w:ascii="Arial" w:hAnsi="Arial" w:cs="Arial"/>
          <w:sz w:val="20"/>
          <w:szCs w:val="20"/>
        </w:rPr>
        <w:t>Ce quiz peut vous aider</w:t>
      </w:r>
      <w:r w:rsidR="00F95C94" w:rsidRPr="00BE1A0C">
        <w:rPr>
          <w:rFonts w:ascii="Arial" w:hAnsi="Arial" w:cs="Arial"/>
          <w:sz w:val="20"/>
          <w:szCs w:val="20"/>
        </w:rPr>
        <w:t xml:space="preserve"> à cerner vos centres d'intérêt</w:t>
      </w:r>
      <w:r w:rsidRPr="00BE1A0C">
        <w:rPr>
          <w:rFonts w:ascii="Arial" w:hAnsi="Arial" w:cs="Arial"/>
          <w:sz w:val="20"/>
          <w:szCs w:val="20"/>
        </w:rPr>
        <w:t xml:space="preserve"> et à découvrir les professions dans lesquel</w:t>
      </w:r>
      <w:r w:rsidR="00DC4EC9" w:rsidRPr="00BE1A0C">
        <w:rPr>
          <w:rFonts w:ascii="Arial" w:hAnsi="Arial" w:cs="Arial"/>
          <w:sz w:val="20"/>
          <w:szCs w:val="20"/>
        </w:rPr>
        <w:t>les vous pourriez vous épanouir</w:t>
      </w:r>
      <w:r w:rsidR="00F95C94" w:rsidRPr="00BE1A0C">
        <w:rPr>
          <w:rFonts w:ascii="Arial" w:hAnsi="Arial" w:cs="Arial"/>
          <w:sz w:val="20"/>
          <w:szCs w:val="20"/>
        </w:rPr>
        <w:t>. A</w:t>
      </w:r>
      <w:r w:rsidR="00DC4EC9" w:rsidRPr="00BE1A0C">
        <w:rPr>
          <w:rFonts w:ascii="Arial" w:hAnsi="Arial" w:cs="Arial"/>
          <w:sz w:val="20"/>
          <w:szCs w:val="20"/>
        </w:rPr>
        <w:t>ttention : comme tout quiz, les réponses fournies sont uniquement des grandes tendances, à ne pas prendre au sens littéral.</w:t>
      </w:r>
    </w:p>
    <w:p w14:paraId="1CED25B4" w14:textId="0A835469" w:rsidR="0008181E" w:rsidRPr="00BE1A0C" w:rsidRDefault="00692BD2" w:rsidP="0008181E">
      <w:pPr>
        <w:jc w:val="both"/>
        <w:rPr>
          <w:rFonts w:ascii="Arial" w:hAnsi="Arial" w:cs="Arial"/>
          <w:sz w:val="20"/>
          <w:szCs w:val="20"/>
        </w:rPr>
      </w:pPr>
      <w:r w:rsidRPr="00BE1A0C">
        <w:rPr>
          <w:rFonts w:ascii="Arial" w:hAnsi="Arial" w:cs="Arial"/>
          <w:sz w:val="20"/>
          <w:szCs w:val="20"/>
        </w:rPr>
        <w:t>Une fois que vous avez trouvé un ou plusieurs métier</w:t>
      </w:r>
      <w:r w:rsidR="00180C20" w:rsidRPr="00BE1A0C">
        <w:rPr>
          <w:rFonts w:ascii="Arial" w:hAnsi="Arial" w:cs="Arial"/>
          <w:sz w:val="20"/>
          <w:szCs w:val="20"/>
        </w:rPr>
        <w:t>(</w:t>
      </w:r>
      <w:r w:rsidRPr="00BE1A0C">
        <w:rPr>
          <w:rFonts w:ascii="Arial" w:hAnsi="Arial" w:cs="Arial"/>
          <w:sz w:val="20"/>
          <w:szCs w:val="20"/>
        </w:rPr>
        <w:t>s</w:t>
      </w:r>
      <w:r w:rsidR="00180C20" w:rsidRPr="00BE1A0C">
        <w:rPr>
          <w:rFonts w:ascii="Arial" w:hAnsi="Arial" w:cs="Arial"/>
          <w:sz w:val="20"/>
          <w:szCs w:val="20"/>
        </w:rPr>
        <w:t>)</w:t>
      </w:r>
      <w:r w:rsidRPr="00BE1A0C">
        <w:rPr>
          <w:rFonts w:ascii="Arial" w:hAnsi="Arial" w:cs="Arial"/>
          <w:sz w:val="20"/>
          <w:szCs w:val="20"/>
        </w:rPr>
        <w:t>, c</w:t>
      </w:r>
      <w:r w:rsidR="0008181E" w:rsidRPr="00BE1A0C">
        <w:rPr>
          <w:rFonts w:ascii="Arial" w:hAnsi="Arial" w:cs="Arial"/>
          <w:sz w:val="20"/>
          <w:szCs w:val="20"/>
        </w:rPr>
        <w:t xml:space="preserve">onsultez </w:t>
      </w:r>
      <w:hyperlink r:id="rId12">
        <w:r w:rsidRPr="00BE1A0C">
          <w:rPr>
            <w:rStyle w:val="Lienhypertexte"/>
            <w:rFonts w:ascii="Arial" w:hAnsi="Arial" w:cs="Arial"/>
            <w:sz w:val="16"/>
            <w:szCs w:val="16"/>
          </w:rPr>
          <w:t>les fiches métiers</w:t>
        </w:r>
      </w:hyperlink>
      <w:r w:rsidRPr="00BE1A0C">
        <w:rPr>
          <w:rFonts w:ascii="Arial" w:hAnsi="Arial" w:cs="Arial"/>
          <w:sz w:val="20"/>
          <w:szCs w:val="20"/>
        </w:rPr>
        <w:t xml:space="preserve"> </w:t>
      </w:r>
      <w:r w:rsidR="0008181E" w:rsidRPr="00BE1A0C">
        <w:rPr>
          <w:rFonts w:ascii="Arial" w:hAnsi="Arial" w:cs="Arial"/>
          <w:sz w:val="20"/>
          <w:szCs w:val="20"/>
        </w:rPr>
        <w:t>et complétez le tableau ci-dessous.</w:t>
      </w:r>
      <w:r w:rsidR="0382DE4F" w:rsidRPr="00BE1A0C">
        <w:rPr>
          <w:rFonts w:ascii="Arial" w:hAnsi="Arial" w:cs="Arial"/>
          <w:sz w:val="20"/>
          <w:szCs w:val="20"/>
        </w:rPr>
        <w:t xml:space="preserve"> Les formations menant à ce</w:t>
      </w:r>
      <w:r w:rsidR="00180C20" w:rsidRPr="00BE1A0C">
        <w:rPr>
          <w:rFonts w:ascii="Arial" w:hAnsi="Arial" w:cs="Arial"/>
          <w:sz w:val="20"/>
          <w:szCs w:val="20"/>
        </w:rPr>
        <w:t>(s)</w:t>
      </w:r>
      <w:r w:rsidR="0382DE4F" w:rsidRPr="00BE1A0C">
        <w:rPr>
          <w:rFonts w:ascii="Arial" w:hAnsi="Arial" w:cs="Arial"/>
          <w:sz w:val="20"/>
          <w:szCs w:val="20"/>
        </w:rPr>
        <w:t xml:space="preserve"> métier</w:t>
      </w:r>
      <w:r w:rsidR="00180C20" w:rsidRPr="00BE1A0C">
        <w:rPr>
          <w:rFonts w:ascii="Arial" w:hAnsi="Arial" w:cs="Arial"/>
          <w:sz w:val="20"/>
          <w:szCs w:val="20"/>
        </w:rPr>
        <w:t>(</w:t>
      </w:r>
      <w:r w:rsidR="0382DE4F" w:rsidRPr="00BE1A0C">
        <w:rPr>
          <w:rFonts w:ascii="Arial" w:hAnsi="Arial" w:cs="Arial"/>
          <w:sz w:val="20"/>
          <w:szCs w:val="20"/>
        </w:rPr>
        <w:t>s</w:t>
      </w:r>
      <w:r w:rsidR="00180C20" w:rsidRPr="00BE1A0C">
        <w:rPr>
          <w:rFonts w:ascii="Arial" w:hAnsi="Arial" w:cs="Arial"/>
          <w:sz w:val="20"/>
          <w:szCs w:val="20"/>
        </w:rPr>
        <w:t>)</w:t>
      </w:r>
      <w:r w:rsidR="0382DE4F" w:rsidRPr="00BE1A0C">
        <w:rPr>
          <w:rFonts w:ascii="Arial" w:hAnsi="Arial" w:cs="Arial"/>
          <w:sz w:val="20"/>
          <w:szCs w:val="20"/>
        </w:rPr>
        <w:t xml:space="preserve"> que vous choisissez peuvent se faire en apprentissage.</w:t>
      </w:r>
    </w:p>
    <w:p w14:paraId="47F65CD5" w14:textId="419E1785" w:rsidR="00A23895" w:rsidRPr="00BE1A0C" w:rsidRDefault="00187975" w:rsidP="000665B6">
      <w:pPr>
        <w:jc w:val="both"/>
        <w:rPr>
          <w:rFonts w:ascii="Arial" w:hAnsi="Arial" w:cs="Arial"/>
          <w:sz w:val="20"/>
          <w:szCs w:val="20"/>
        </w:rPr>
      </w:pPr>
      <w:r w:rsidRPr="00BE1A0C">
        <w:rPr>
          <w:rFonts w:ascii="Arial" w:hAnsi="Arial" w:cs="Arial"/>
          <w:noProof/>
          <w:sz w:val="20"/>
          <w:szCs w:val="20"/>
        </w:rPr>
        <w:drawing>
          <wp:anchor distT="0" distB="0" distL="114300" distR="114300" simplePos="0" relativeHeight="251659264" behindDoc="1" locked="0" layoutInCell="1" allowOverlap="1" wp14:anchorId="50FC0F78" wp14:editId="242E5D35">
            <wp:simplePos x="0" y="0"/>
            <wp:positionH relativeFrom="margin">
              <wp:align>right</wp:align>
            </wp:positionH>
            <wp:positionV relativeFrom="paragraph">
              <wp:posOffset>234950</wp:posOffset>
            </wp:positionV>
            <wp:extent cx="5763260" cy="2133600"/>
            <wp:effectExtent l="0" t="0" r="8890" b="0"/>
            <wp:wrapTight wrapText="bothSides">
              <wp:wrapPolygon edited="0">
                <wp:start x="0" y="0"/>
                <wp:lineTo x="0" y="21407"/>
                <wp:lineTo x="21562" y="21407"/>
                <wp:lineTo x="21562"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pic:nvPicPr>
                  <pic:blipFill>
                    <a:blip r:embed="rId13">
                      <a:extLst>
                        <a:ext uri="{28A0092B-C50C-407E-A947-70E740481C1C}">
                          <a14:useLocalDpi xmlns:a14="http://schemas.microsoft.com/office/drawing/2010/main" val="0"/>
                        </a:ext>
                      </a:extLst>
                    </a:blip>
                    <a:stretch>
                      <a:fillRect/>
                    </a:stretch>
                  </pic:blipFill>
                  <pic:spPr>
                    <a:xfrm>
                      <a:off x="0" y="0"/>
                      <a:ext cx="5763260" cy="2133600"/>
                    </a:xfrm>
                    <a:prstGeom prst="rect">
                      <a:avLst/>
                    </a:prstGeom>
                  </pic:spPr>
                </pic:pic>
              </a:graphicData>
            </a:graphic>
            <wp14:sizeRelH relativeFrom="margin">
              <wp14:pctWidth>0</wp14:pctWidth>
            </wp14:sizeRelH>
            <wp14:sizeRelV relativeFrom="margin">
              <wp14:pctHeight>0</wp14:pctHeight>
            </wp14:sizeRelV>
          </wp:anchor>
        </w:drawing>
      </w:r>
      <w:r w:rsidR="0008181E" w:rsidRPr="00BE1A0C">
        <w:rPr>
          <w:rFonts w:ascii="Arial" w:hAnsi="Arial" w:cs="Arial"/>
          <w:sz w:val="20"/>
          <w:szCs w:val="20"/>
        </w:rPr>
        <w:t>Complétez autant de tableaux que de métiers choisis. Explorez plusieurs possibilités.</w:t>
      </w:r>
    </w:p>
    <w:p w14:paraId="2C4FF320" w14:textId="507118BE" w:rsidR="00A94783" w:rsidRPr="00BE1A0C" w:rsidRDefault="00A94783" w:rsidP="00A94783">
      <w:pPr>
        <w:rPr>
          <w:rFonts w:ascii="Arial" w:hAnsi="Arial" w:cs="Arial"/>
          <w:sz w:val="20"/>
          <w:szCs w:val="20"/>
        </w:rPr>
      </w:pPr>
      <w:r w:rsidRPr="00BE1A0C">
        <w:rPr>
          <w:rFonts w:ascii="Arial" w:hAnsi="Arial" w:cs="Arial"/>
          <w:sz w:val="20"/>
          <w:szCs w:val="20"/>
        </w:rPr>
        <w:t>Les formations menant à ce métier : __________________________________________________________________________</w:t>
      </w:r>
    </w:p>
    <w:p w14:paraId="0E49B01B" w14:textId="3BF5BE6C" w:rsidR="00A94783" w:rsidRPr="00BE1A0C" w:rsidRDefault="00A94783" w:rsidP="00A94783">
      <w:pPr>
        <w:rPr>
          <w:rFonts w:ascii="Arial" w:hAnsi="Arial" w:cs="Arial"/>
          <w:sz w:val="20"/>
          <w:szCs w:val="20"/>
        </w:rPr>
      </w:pPr>
      <w:r w:rsidRPr="00BE1A0C">
        <w:rPr>
          <w:rFonts w:ascii="Arial" w:hAnsi="Arial" w:cs="Arial"/>
          <w:sz w:val="20"/>
          <w:szCs w:val="20"/>
        </w:rPr>
        <w:t>__________________________________________________________________________</w:t>
      </w:r>
    </w:p>
    <w:p w14:paraId="5CF1FD5A" w14:textId="5BA5FBAC" w:rsidR="001B3ECE" w:rsidRPr="00BE1A0C" w:rsidRDefault="009F244A" w:rsidP="000665B6">
      <w:pPr>
        <w:jc w:val="both"/>
        <w:rPr>
          <w:rFonts w:ascii="Arial" w:hAnsi="Arial" w:cs="Arial"/>
          <w:sz w:val="20"/>
          <w:szCs w:val="20"/>
        </w:rPr>
      </w:pPr>
      <w:r w:rsidRPr="00BE1A0C">
        <w:rPr>
          <w:rFonts w:ascii="Arial" w:hAnsi="Arial" w:cs="Arial"/>
          <w:noProof/>
          <w:sz w:val="20"/>
          <w:szCs w:val="20"/>
        </w:rPr>
        <w:lastRenderedPageBreak/>
        <w:drawing>
          <wp:inline distT="0" distB="0" distL="0" distR="0" wp14:anchorId="61196CF6" wp14:editId="3AD7C55D">
            <wp:extent cx="5756912" cy="21920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4">
                      <a:extLst>
                        <a:ext uri="{28A0092B-C50C-407E-A947-70E740481C1C}">
                          <a14:useLocalDpi xmlns:a14="http://schemas.microsoft.com/office/drawing/2010/main" val="0"/>
                        </a:ext>
                      </a:extLst>
                    </a:blip>
                    <a:stretch>
                      <a:fillRect/>
                    </a:stretch>
                  </pic:blipFill>
                  <pic:spPr>
                    <a:xfrm>
                      <a:off x="0" y="0"/>
                      <a:ext cx="5756912" cy="2192020"/>
                    </a:xfrm>
                    <a:prstGeom prst="rect">
                      <a:avLst/>
                    </a:prstGeom>
                  </pic:spPr>
                </pic:pic>
              </a:graphicData>
            </a:graphic>
          </wp:inline>
        </w:drawing>
      </w:r>
    </w:p>
    <w:p w14:paraId="0DF8B8D6" w14:textId="77777777" w:rsidR="00A94783" w:rsidRPr="00BE1A0C" w:rsidRDefault="00A94783" w:rsidP="00A94783">
      <w:pPr>
        <w:rPr>
          <w:rFonts w:ascii="Arial" w:hAnsi="Arial" w:cs="Arial"/>
          <w:sz w:val="20"/>
          <w:szCs w:val="20"/>
        </w:rPr>
      </w:pPr>
      <w:r w:rsidRPr="00BE1A0C">
        <w:rPr>
          <w:rFonts w:ascii="Arial" w:hAnsi="Arial" w:cs="Arial"/>
          <w:sz w:val="20"/>
          <w:szCs w:val="20"/>
        </w:rPr>
        <w:t>Les formations menant à ce métier : __________________________________________________________________________</w:t>
      </w:r>
    </w:p>
    <w:p w14:paraId="175E4A48" w14:textId="33E432F5" w:rsidR="00351C16" w:rsidRPr="00BE1A0C" w:rsidRDefault="00A94783" w:rsidP="00BE1A0C">
      <w:pPr>
        <w:rPr>
          <w:rFonts w:ascii="Arial" w:hAnsi="Arial" w:cs="Arial"/>
          <w:sz w:val="20"/>
          <w:szCs w:val="20"/>
        </w:rPr>
      </w:pPr>
      <w:r w:rsidRPr="00BE1A0C">
        <w:rPr>
          <w:rFonts w:ascii="Arial" w:hAnsi="Arial" w:cs="Arial"/>
          <w:sz w:val="20"/>
          <w:szCs w:val="20"/>
        </w:rPr>
        <w:t>__________________________________________________________________________</w:t>
      </w:r>
    </w:p>
    <w:p w14:paraId="4E67ED3B" w14:textId="433C42F5" w:rsidR="00351C16" w:rsidRPr="00BE1A0C" w:rsidRDefault="00261C41" w:rsidP="000665B6">
      <w:pPr>
        <w:jc w:val="both"/>
        <w:rPr>
          <w:rFonts w:ascii="Arial" w:hAnsi="Arial" w:cs="Arial"/>
          <w:sz w:val="20"/>
          <w:szCs w:val="20"/>
        </w:rPr>
      </w:pPr>
      <w:r w:rsidRPr="00BE1A0C">
        <w:rPr>
          <w:rFonts w:ascii="Arial" w:hAnsi="Arial" w:cs="Arial"/>
          <w:noProof/>
          <w:sz w:val="20"/>
          <w:szCs w:val="20"/>
        </w:rPr>
        <w:drawing>
          <wp:inline distT="0" distB="0" distL="0" distR="0" wp14:anchorId="33AC746D" wp14:editId="24DF23B7">
            <wp:extent cx="5756912" cy="221551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5">
                      <a:extLst>
                        <a:ext uri="{28A0092B-C50C-407E-A947-70E740481C1C}">
                          <a14:useLocalDpi xmlns:a14="http://schemas.microsoft.com/office/drawing/2010/main" val="0"/>
                        </a:ext>
                      </a:extLst>
                    </a:blip>
                    <a:stretch>
                      <a:fillRect/>
                    </a:stretch>
                  </pic:blipFill>
                  <pic:spPr>
                    <a:xfrm>
                      <a:off x="0" y="0"/>
                      <a:ext cx="5756912" cy="2215515"/>
                    </a:xfrm>
                    <a:prstGeom prst="rect">
                      <a:avLst/>
                    </a:prstGeom>
                  </pic:spPr>
                </pic:pic>
              </a:graphicData>
            </a:graphic>
          </wp:inline>
        </w:drawing>
      </w:r>
    </w:p>
    <w:p w14:paraId="5AEEE548" w14:textId="77777777" w:rsidR="00A94783" w:rsidRPr="00BE1A0C" w:rsidRDefault="00A94783" w:rsidP="00A94783">
      <w:pPr>
        <w:rPr>
          <w:rFonts w:ascii="Arial" w:hAnsi="Arial" w:cs="Arial"/>
          <w:sz w:val="20"/>
          <w:szCs w:val="20"/>
        </w:rPr>
      </w:pPr>
      <w:r w:rsidRPr="00BE1A0C">
        <w:rPr>
          <w:rFonts w:ascii="Arial" w:hAnsi="Arial" w:cs="Arial"/>
          <w:sz w:val="20"/>
          <w:szCs w:val="20"/>
        </w:rPr>
        <w:t>Les formations menant à ce métier : __________________________________________________________________________</w:t>
      </w:r>
    </w:p>
    <w:p w14:paraId="79E17FC0" w14:textId="74E297BD" w:rsidR="00A94783" w:rsidRPr="00BE1A0C" w:rsidRDefault="00A94783" w:rsidP="00BE1A0C">
      <w:pPr>
        <w:rPr>
          <w:rFonts w:ascii="Arial" w:hAnsi="Arial" w:cs="Arial"/>
          <w:sz w:val="20"/>
          <w:szCs w:val="20"/>
        </w:rPr>
      </w:pPr>
      <w:r w:rsidRPr="00BE1A0C">
        <w:rPr>
          <w:rFonts w:ascii="Arial" w:hAnsi="Arial" w:cs="Arial"/>
          <w:sz w:val="20"/>
          <w:szCs w:val="20"/>
        </w:rPr>
        <w:t>__________________________________________________________________________</w:t>
      </w:r>
    </w:p>
    <w:p w14:paraId="4D0F71E8" w14:textId="1FBE0BFC" w:rsidR="00B0209E" w:rsidRPr="00BE1A0C" w:rsidRDefault="00B0209E" w:rsidP="000665B6">
      <w:pPr>
        <w:jc w:val="both"/>
        <w:rPr>
          <w:rFonts w:ascii="Arial" w:hAnsi="Arial" w:cs="Arial"/>
          <w:sz w:val="20"/>
          <w:szCs w:val="20"/>
        </w:rPr>
      </w:pPr>
      <w:r w:rsidRPr="00BE1A0C">
        <w:rPr>
          <w:rFonts w:ascii="Arial" w:hAnsi="Arial" w:cs="Arial"/>
          <w:noProof/>
          <w:sz w:val="20"/>
          <w:szCs w:val="20"/>
        </w:rPr>
        <w:drawing>
          <wp:inline distT="0" distB="0" distL="0" distR="0" wp14:anchorId="290A6DE2" wp14:editId="5BA43C86">
            <wp:extent cx="5756912" cy="2206625"/>
            <wp:effectExtent l="0" t="0" r="0" b="317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pic:nvPicPr>
                  <pic:blipFill>
                    <a:blip r:embed="rId16">
                      <a:extLst>
                        <a:ext uri="{28A0092B-C50C-407E-A947-70E740481C1C}">
                          <a14:useLocalDpi xmlns:a14="http://schemas.microsoft.com/office/drawing/2010/main" val="0"/>
                        </a:ext>
                      </a:extLst>
                    </a:blip>
                    <a:stretch>
                      <a:fillRect/>
                    </a:stretch>
                  </pic:blipFill>
                  <pic:spPr>
                    <a:xfrm>
                      <a:off x="0" y="0"/>
                      <a:ext cx="5756912" cy="2206625"/>
                    </a:xfrm>
                    <a:prstGeom prst="rect">
                      <a:avLst/>
                    </a:prstGeom>
                  </pic:spPr>
                </pic:pic>
              </a:graphicData>
            </a:graphic>
          </wp:inline>
        </w:drawing>
      </w:r>
    </w:p>
    <w:p w14:paraId="6E929A1A" w14:textId="77777777" w:rsidR="00A94783" w:rsidRPr="00BE1A0C" w:rsidRDefault="00A94783" w:rsidP="00A94783">
      <w:pPr>
        <w:rPr>
          <w:rFonts w:ascii="Arial" w:hAnsi="Arial" w:cs="Arial"/>
          <w:sz w:val="20"/>
          <w:szCs w:val="20"/>
        </w:rPr>
      </w:pPr>
      <w:r w:rsidRPr="00BE1A0C">
        <w:rPr>
          <w:rFonts w:ascii="Arial" w:hAnsi="Arial" w:cs="Arial"/>
          <w:sz w:val="20"/>
          <w:szCs w:val="20"/>
        </w:rPr>
        <w:t>Les formations menant à ce métier : __________________________________________________________________________</w:t>
      </w:r>
    </w:p>
    <w:p w14:paraId="092EBF13" w14:textId="77777777" w:rsidR="00A94783" w:rsidRPr="00BE1A0C" w:rsidRDefault="00A94783" w:rsidP="00A94783">
      <w:pPr>
        <w:rPr>
          <w:rFonts w:ascii="Arial" w:hAnsi="Arial" w:cs="Arial"/>
          <w:sz w:val="20"/>
          <w:szCs w:val="20"/>
        </w:rPr>
      </w:pPr>
      <w:r w:rsidRPr="00BE1A0C">
        <w:rPr>
          <w:rFonts w:ascii="Arial" w:hAnsi="Arial" w:cs="Arial"/>
          <w:sz w:val="20"/>
          <w:szCs w:val="20"/>
        </w:rPr>
        <w:t>__________________________________________________________________________</w:t>
      </w:r>
    </w:p>
    <w:p w14:paraId="58DE98A3" w14:textId="77777777" w:rsidR="00A94783" w:rsidRPr="00BE1A0C" w:rsidRDefault="00A94783" w:rsidP="000665B6">
      <w:pPr>
        <w:jc w:val="both"/>
        <w:rPr>
          <w:rFonts w:ascii="Arial" w:hAnsi="Arial" w:cs="Arial"/>
          <w:sz w:val="20"/>
          <w:szCs w:val="20"/>
        </w:rPr>
      </w:pPr>
    </w:p>
    <w:p w14:paraId="7E748DDB" w14:textId="3F63E373" w:rsidR="001B3ECE" w:rsidRPr="00BE1A0C" w:rsidRDefault="001B3ECE" w:rsidP="000665B6">
      <w:pPr>
        <w:jc w:val="both"/>
        <w:rPr>
          <w:rFonts w:ascii="Arial" w:hAnsi="Arial" w:cs="Arial"/>
          <w:sz w:val="20"/>
          <w:szCs w:val="20"/>
        </w:rPr>
      </w:pPr>
    </w:p>
    <w:tbl>
      <w:tblPr>
        <w:tblStyle w:val="Grilledutableau"/>
        <w:tblW w:w="0" w:type="auto"/>
        <w:tblLook w:val="04A0" w:firstRow="1" w:lastRow="0" w:firstColumn="1" w:lastColumn="0" w:noHBand="0" w:noVBand="1"/>
      </w:tblPr>
      <w:tblGrid>
        <w:gridCol w:w="6496"/>
        <w:gridCol w:w="2560"/>
      </w:tblGrid>
      <w:tr w:rsidR="009D783C" w:rsidRPr="00BE1A0C" w14:paraId="58663561" w14:textId="77777777" w:rsidTr="7A5B395B">
        <w:tc>
          <w:tcPr>
            <w:tcW w:w="6629" w:type="dxa"/>
          </w:tcPr>
          <w:p w14:paraId="7A0F2D6E" w14:textId="77777777" w:rsidR="00180C20" w:rsidRPr="00BE1A0C" w:rsidRDefault="00180C20" w:rsidP="009D783C">
            <w:pPr>
              <w:jc w:val="both"/>
              <w:rPr>
                <w:rFonts w:ascii="Arial" w:hAnsi="Arial" w:cs="Arial"/>
                <w:sz w:val="20"/>
                <w:szCs w:val="20"/>
              </w:rPr>
            </w:pPr>
          </w:p>
          <w:p w14:paraId="3937A2CB" w14:textId="7FBDCA23" w:rsidR="009D783C" w:rsidRPr="00BE1A0C" w:rsidRDefault="00270939" w:rsidP="009D783C">
            <w:pPr>
              <w:jc w:val="both"/>
              <w:rPr>
                <w:rFonts w:ascii="Arial" w:hAnsi="Arial" w:cs="Arial"/>
                <w:sz w:val="20"/>
                <w:szCs w:val="20"/>
              </w:rPr>
            </w:pPr>
            <w:r w:rsidRPr="00BE1A0C">
              <w:rPr>
                <w:rFonts w:ascii="Arial" w:eastAsia="Calibri" w:hAnsi="Arial" w:cs="Arial"/>
                <w:sz w:val="20"/>
                <w:szCs w:val="20"/>
              </w:rPr>
              <w:t>Apprentissage ou scolaire ? La plupart des diplômes professionnels (CAP, bac pro</w:t>
            </w:r>
            <w:r w:rsidR="008178C2" w:rsidRPr="00BE1A0C">
              <w:rPr>
                <w:rFonts w:ascii="Arial" w:eastAsia="Calibri" w:hAnsi="Arial" w:cs="Arial"/>
                <w:sz w:val="20"/>
                <w:szCs w:val="20"/>
              </w:rPr>
              <w:t>fessionnel</w:t>
            </w:r>
            <w:r w:rsidRPr="00BE1A0C">
              <w:rPr>
                <w:rFonts w:ascii="Arial" w:eastAsia="Calibri" w:hAnsi="Arial" w:cs="Arial"/>
                <w:sz w:val="20"/>
                <w:szCs w:val="20"/>
              </w:rPr>
              <w:t>...) peuvent se préparer en alternance ou à temps plein. Quelles différences ? Pour affiner vos choix de formation, consultez la vidéo </w:t>
            </w:r>
            <w:r w:rsidRPr="00BE1A0C">
              <w:rPr>
                <w:rFonts w:ascii="Arial" w:hAnsi="Arial" w:cs="Arial"/>
                <w:sz w:val="20"/>
                <w:szCs w:val="20"/>
              </w:rPr>
              <w:t>!</w:t>
            </w:r>
          </w:p>
          <w:p w14:paraId="266D165F" w14:textId="72D14CBC" w:rsidR="009D783C" w:rsidRPr="00BE1A0C" w:rsidRDefault="009D783C" w:rsidP="00AF1AEF">
            <w:pPr>
              <w:jc w:val="both"/>
              <w:rPr>
                <w:rFonts w:ascii="Arial" w:eastAsia="Calibri" w:hAnsi="Arial" w:cs="Arial"/>
                <w:color w:val="0000FF"/>
                <w:sz w:val="16"/>
                <w:szCs w:val="16"/>
                <w:u w:val="single"/>
              </w:rPr>
            </w:pPr>
            <w:hyperlink r:id="rId17" w:history="1">
              <w:r w:rsidRPr="00BE1A0C">
                <w:rPr>
                  <w:rFonts w:ascii="Arial" w:eastAsia="Calibri" w:hAnsi="Arial" w:cs="Arial"/>
                  <w:color w:val="0000FF"/>
                  <w:sz w:val="16"/>
                  <w:szCs w:val="16"/>
                  <w:u w:val="single"/>
                </w:rPr>
                <w:t>“</w:t>
              </w:r>
              <w:proofErr w:type="spellStart"/>
              <w:r w:rsidRPr="00BE1A0C">
                <w:rPr>
                  <w:rFonts w:ascii="Arial" w:eastAsia="Calibri" w:hAnsi="Arial" w:cs="Arial"/>
                  <w:color w:val="0000FF"/>
                  <w:sz w:val="16"/>
                  <w:szCs w:val="16"/>
                  <w:u w:val="single"/>
                </w:rPr>
                <w:t>Pose-toi</w:t>
              </w:r>
              <w:proofErr w:type="spellEnd"/>
              <w:r w:rsidRPr="00BE1A0C">
                <w:rPr>
                  <w:rFonts w:ascii="Arial" w:eastAsia="Calibri" w:hAnsi="Arial" w:cs="Arial"/>
                  <w:color w:val="0000FF"/>
                  <w:sz w:val="16"/>
                  <w:szCs w:val="16"/>
                  <w:u w:val="single"/>
                </w:rPr>
                <w:t xml:space="preserve"> la question ! Apprentissage ou voie scolaire ?”</w:t>
              </w:r>
            </w:hyperlink>
          </w:p>
          <w:p w14:paraId="41FFFF12" w14:textId="77777777" w:rsidR="009D783C" w:rsidRPr="00BE1A0C" w:rsidRDefault="009D783C" w:rsidP="00270939">
            <w:pPr>
              <w:jc w:val="both"/>
              <w:rPr>
                <w:rFonts w:ascii="Arial" w:hAnsi="Arial" w:cs="Arial"/>
                <w:sz w:val="20"/>
                <w:szCs w:val="20"/>
              </w:rPr>
            </w:pPr>
          </w:p>
        </w:tc>
        <w:tc>
          <w:tcPr>
            <w:tcW w:w="2577" w:type="dxa"/>
          </w:tcPr>
          <w:p w14:paraId="14E93719" w14:textId="77777777" w:rsidR="009D783C" w:rsidRPr="00BE1A0C" w:rsidRDefault="009D783C" w:rsidP="006345C0">
            <w:pPr>
              <w:jc w:val="center"/>
              <w:rPr>
                <w:rFonts w:ascii="Arial" w:hAnsi="Arial" w:cs="Arial"/>
                <w:sz w:val="20"/>
                <w:szCs w:val="20"/>
              </w:rPr>
            </w:pPr>
          </w:p>
          <w:p w14:paraId="51F38097" w14:textId="3D41BF1E" w:rsidR="006345C0" w:rsidRPr="00BE1A0C" w:rsidRDefault="00E23EF1" w:rsidP="006345C0">
            <w:pPr>
              <w:jc w:val="center"/>
              <w:rPr>
                <w:rFonts w:ascii="Arial" w:hAnsi="Arial" w:cs="Arial"/>
                <w:sz w:val="20"/>
                <w:szCs w:val="20"/>
              </w:rPr>
            </w:pPr>
            <w:r w:rsidRPr="00BE1A0C">
              <w:rPr>
                <w:rFonts w:ascii="Arial" w:hAnsi="Arial" w:cs="Arial"/>
                <w:noProof/>
                <w:sz w:val="20"/>
                <w:szCs w:val="20"/>
              </w:rPr>
              <w:drawing>
                <wp:inline distT="0" distB="0" distL="0" distR="0" wp14:anchorId="1E4DA6FC" wp14:editId="6A628F59">
                  <wp:extent cx="1077882" cy="1090791"/>
                  <wp:effectExtent l="0" t="0" r="825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pic:nvPicPr>
                        <pic:blipFill>
                          <a:blip r:embed="rId18">
                            <a:extLst>
                              <a:ext uri="{28A0092B-C50C-407E-A947-70E740481C1C}">
                                <a14:useLocalDpi xmlns:a14="http://schemas.microsoft.com/office/drawing/2010/main" val="0"/>
                              </a:ext>
                            </a:extLst>
                          </a:blip>
                          <a:stretch>
                            <a:fillRect/>
                          </a:stretch>
                        </pic:blipFill>
                        <pic:spPr>
                          <a:xfrm>
                            <a:off x="0" y="0"/>
                            <a:ext cx="1077882" cy="1090791"/>
                          </a:xfrm>
                          <a:prstGeom prst="rect">
                            <a:avLst/>
                          </a:prstGeom>
                        </pic:spPr>
                      </pic:pic>
                    </a:graphicData>
                  </a:graphic>
                </wp:inline>
              </w:drawing>
            </w:r>
          </w:p>
          <w:p w14:paraId="0598F7C7" w14:textId="77777777" w:rsidR="006345C0" w:rsidRPr="00BE1A0C" w:rsidRDefault="006345C0" w:rsidP="006345C0">
            <w:pPr>
              <w:jc w:val="center"/>
              <w:rPr>
                <w:rFonts w:ascii="Arial" w:hAnsi="Arial" w:cs="Arial"/>
                <w:sz w:val="20"/>
                <w:szCs w:val="20"/>
              </w:rPr>
            </w:pPr>
          </w:p>
        </w:tc>
      </w:tr>
    </w:tbl>
    <w:p w14:paraId="641AAAE5" w14:textId="77777777" w:rsidR="009D783C" w:rsidRPr="00BE1A0C" w:rsidRDefault="009D783C" w:rsidP="00AF1AEF">
      <w:pPr>
        <w:jc w:val="both"/>
        <w:rPr>
          <w:rFonts w:ascii="Arial" w:hAnsi="Arial" w:cs="Arial"/>
          <w:sz w:val="20"/>
          <w:szCs w:val="20"/>
        </w:rPr>
      </w:pPr>
    </w:p>
    <w:p w14:paraId="6E1AF92B" w14:textId="77777777" w:rsidR="009D783C" w:rsidRPr="00BE1A0C" w:rsidRDefault="009D783C" w:rsidP="00AF1AEF">
      <w:pPr>
        <w:jc w:val="both"/>
        <w:rPr>
          <w:rFonts w:ascii="Arial" w:hAnsi="Arial" w:cs="Arial"/>
          <w:sz w:val="20"/>
          <w:szCs w:val="20"/>
        </w:rPr>
      </w:pPr>
    </w:p>
    <w:p w14:paraId="406AAB0C" w14:textId="2B446874" w:rsidR="007F4E37" w:rsidRPr="00BE1A0C" w:rsidRDefault="002F24AB" w:rsidP="00AF1AEF">
      <w:pPr>
        <w:jc w:val="both"/>
        <w:rPr>
          <w:rFonts w:ascii="Arial" w:hAnsi="Arial" w:cs="Arial"/>
          <w:b/>
          <w:sz w:val="20"/>
          <w:szCs w:val="20"/>
        </w:rPr>
      </w:pPr>
      <w:r w:rsidRPr="00BE1A0C">
        <w:rPr>
          <w:rFonts w:ascii="Arial" w:hAnsi="Arial" w:cs="Arial"/>
          <w:b/>
          <w:sz w:val="20"/>
          <w:szCs w:val="20"/>
        </w:rPr>
        <w:t xml:space="preserve">II. </w:t>
      </w:r>
      <w:r w:rsidR="008B515E" w:rsidRPr="00BE1A0C">
        <w:rPr>
          <w:rFonts w:ascii="Arial" w:hAnsi="Arial" w:cs="Arial"/>
          <w:b/>
          <w:sz w:val="20"/>
          <w:szCs w:val="20"/>
        </w:rPr>
        <w:t>Trouver un employeur</w:t>
      </w:r>
    </w:p>
    <w:p w14:paraId="5730D0F6" w14:textId="77777777" w:rsidR="002F24AB" w:rsidRPr="00BE1A0C" w:rsidRDefault="002F24AB" w:rsidP="00AF1AEF">
      <w:pPr>
        <w:jc w:val="both"/>
        <w:rPr>
          <w:rFonts w:ascii="Arial" w:hAnsi="Arial" w:cs="Arial"/>
          <w:b/>
          <w:sz w:val="20"/>
          <w:szCs w:val="20"/>
        </w:rPr>
      </w:pPr>
    </w:p>
    <w:p w14:paraId="6949A69B" w14:textId="77777777" w:rsidR="00A84FE3" w:rsidRPr="00BE1A0C" w:rsidRDefault="00A84FE3" w:rsidP="00A84FE3">
      <w:pPr>
        <w:jc w:val="both"/>
        <w:rPr>
          <w:rFonts w:ascii="Arial" w:hAnsi="Arial" w:cs="Arial"/>
          <w:sz w:val="20"/>
          <w:szCs w:val="20"/>
        </w:rPr>
      </w:pPr>
      <w:r w:rsidRPr="00BE1A0C">
        <w:rPr>
          <w:rFonts w:ascii="Arial" w:hAnsi="Arial" w:cs="Arial"/>
          <w:sz w:val="20"/>
          <w:szCs w:val="20"/>
        </w:rPr>
        <w:t>Conseil : commencez à prendre contact avec des employeurs très tôt. Pour une rentrée en septembre, il est recommandé de commencer ses recherches dès janvier-février.</w:t>
      </w:r>
    </w:p>
    <w:p w14:paraId="4989879D" w14:textId="7A1E3518" w:rsidR="00A84FE3" w:rsidRPr="00BE1A0C" w:rsidRDefault="00A84FE3" w:rsidP="00A84FE3">
      <w:pPr>
        <w:jc w:val="both"/>
        <w:rPr>
          <w:rFonts w:ascii="Arial" w:hAnsi="Arial" w:cs="Arial"/>
          <w:sz w:val="20"/>
          <w:szCs w:val="20"/>
        </w:rPr>
      </w:pPr>
      <w:r w:rsidRPr="00BE1A0C">
        <w:rPr>
          <w:rFonts w:ascii="Arial" w:hAnsi="Arial" w:cs="Arial"/>
          <w:sz w:val="20"/>
          <w:szCs w:val="20"/>
        </w:rPr>
        <w:t>L’inscription dans l'établissement sera définitive une fois le contrat de travail signé avec l’entreprise, l'établissement de formation et vous.</w:t>
      </w:r>
    </w:p>
    <w:p w14:paraId="13B41369" w14:textId="6C51F75C" w:rsidR="70E81775" w:rsidRPr="00BE1A0C" w:rsidRDefault="70E81775" w:rsidP="25057AD0">
      <w:pPr>
        <w:jc w:val="both"/>
        <w:rPr>
          <w:rFonts w:ascii="Arial" w:hAnsi="Arial" w:cs="Arial"/>
          <w:sz w:val="20"/>
          <w:szCs w:val="20"/>
        </w:rPr>
      </w:pPr>
      <w:r w:rsidRPr="00BE1A0C">
        <w:rPr>
          <w:rFonts w:ascii="Arial" w:hAnsi="Arial" w:cs="Arial"/>
          <w:sz w:val="20"/>
          <w:szCs w:val="20"/>
        </w:rPr>
        <w:t xml:space="preserve">Le contrat signé, vous passerez une visite médicale d’embauche pour </w:t>
      </w:r>
      <w:r w:rsidR="34786406" w:rsidRPr="00BE1A0C">
        <w:rPr>
          <w:rFonts w:ascii="Arial" w:hAnsi="Arial" w:cs="Arial"/>
          <w:sz w:val="20"/>
          <w:szCs w:val="20"/>
        </w:rPr>
        <w:t>être reconnu apte à l’exercice du métier</w:t>
      </w:r>
      <w:r w:rsidR="6846C407" w:rsidRPr="00BE1A0C">
        <w:rPr>
          <w:rFonts w:ascii="Arial" w:hAnsi="Arial" w:cs="Arial"/>
          <w:sz w:val="20"/>
          <w:szCs w:val="20"/>
        </w:rPr>
        <w:t>.</w:t>
      </w:r>
    </w:p>
    <w:p w14:paraId="4F15D27C" w14:textId="3741C36F" w:rsidR="25057AD0" w:rsidRPr="00BE1A0C" w:rsidRDefault="25057AD0" w:rsidP="25057AD0">
      <w:pPr>
        <w:jc w:val="both"/>
        <w:rPr>
          <w:rFonts w:ascii="Arial" w:hAnsi="Arial" w:cs="Arial"/>
          <w:sz w:val="20"/>
          <w:szCs w:val="20"/>
        </w:rPr>
      </w:pPr>
    </w:p>
    <w:p w14:paraId="73E7C397" w14:textId="2E4A5AD1" w:rsidR="00E26A2E" w:rsidRPr="00BE1A0C" w:rsidRDefault="00E26A2E" w:rsidP="00A84FE3">
      <w:pPr>
        <w:jc w:val="both"/>
        <w:rPr>
          <w:rFonts w:ascii="Arial" w:hAnsi="Arial" w:cs="Arial"/>
          <w:sz w:val="16"/>
          <w:szCs w:val="16"/>
        </w:rPr>
      </w:pPr>
      <w:hyperlink r:id="rId19">
        <w:r w:rsidRPr="00BE1A0C">
          <w:rPr>
            <w:rStyle w:val="Lienhypertexte"/>
            <w:rFonts w:ascii="Arial" w:hAnsi="Arial" w:cs="Arial"/>
            <w:sz w:val="16"/>
            <w:szCs w:val="16"/>
          </w:rPr>
          <w:t>Lire la page de l’Onise</w:t>
        </w:r>
        <w:r w:rsidR="0E5B3D1E" w:rsidRPr="00BE1A0C">
          <w:rPr>
            <w:rStyle w:val="Lienhypertexte"/>
            <w:rFonts w:ascii="Arial" w:hAnsi="Arial" w:cs="Arial"/>
            <w:sz w:val="16"/>
            <w:szCs w:val="16"/>
          </w:rPr>
          <w:t>p</w:t>
        </w:r>
        <w:r w:rsidRPr="00BE1A0C">
          <w:rPr>
            <w:rStyle w:val="Lienhypertexte"/>
            <w:rFonts w:ascii="Arial" w:hAnsi="Arial" w:cs="Arial"/>
            <w:sz w:val="16"/>
            <w:szCs w:val="16"/>
          </w:rPr>
          <w:t xml:space="preserve"> qui liste </w:t>
        </w:r>
        <w:r w:rsidR="00B710AD" w:rsidRPr="00BE1A0C">
          <w:rPr>
            <w:rStyle w:val="Lienhypertexte"/>
            <w:rFonts w:ascii="Arial" w:hAnsi="Arial" w:cs="Arial"/>
            <w:sz w:val="16"/>
            <w:szCs w:val="16"/>
          </w:rPr>
          <w:t>de nombreux sites</w:t>
        </w:r>
      </w:hyperlink>
    </w:p>
    <w:p w14:paraId="6F00757E" w14:textId="77777777" w:rsidR="00A84FE3" w:rsidRPr="00BE1A0C" w:rsidRDefault="00A84FE3" w:rsidP="00A84FE3">
      <w:pPr>
        <w:jc w:val="both"/>
        <w:rPr>
          <w:rFonts w:ascii="Arial" w:hAnsi="Arial" w:cs="Arial"/>
          <w:b/>
          <w:bCs/>
          <w:sz w:val="20"/>
          <w:szCs w:val="20"/>
        </w:rPr>
      </w:pPr>
    </w:p>
    <w:p w14:paraId="7FA8478C" w14:textId="77777777" w:rsidR="00A84FE3" w:rsidRPr="00BE1A0C" w:rsidRDefault="00A84FE3" w:rsidP="00A84FE3">
      <w:pPr>
        <w:jc w:val="both"/>
        <w:rPr>
          <w:rFonts w:ascii="Arial" w:hAnsi="Arial" w:cs="Arial"/>
          <w:b/>
          <w:bCs/>
          <w:sz w:val="20"/>
          <w:szCs w:val="20"/>
        </w:rPr>
      </w:pPr>
      <w:r w:rsidRPr="00BE1A0C">
        <w:rPr>
          <w:rFonts w:ascii="Arial" w:hAnsi="Arial" w:cs="Arial"/>
          <w:b/>
          <w:sz w:val="20"/>
          <w:szCs w:val="20"/>
        </w:rPr>
        <w:t xml:space="preserve">Conditions exceptionnelles dues à la crise sanitaire </w:t>
      </w:r>
      <w:r w:rsidRPr="00BE1A0C">
        <w:rPr>
          <w:rFonts w:ascii="Arial" w:hAnsi="Arial" w:cs="Arial"/>
          <w:b/>
          <w:bCs/>
          <w:sz w:val="20"/>
          <w:szCs w:val="20"/>
        </w:rPr>
        <w:t>:</w:t>
      </w:r>
    </w:p>
    <w:p w14:paraId="75CDD1E6" w14:textId="77777777" w:rsidR="00A84FE3" w:rsidRPr="00BE1A0C" w:rsidRDefault="00A84FE3" w:rsidP="00A84FE3">
      <w:pPr>
        <w:jc w:val="both"/>
        <w:rPr>
          <w:rFonts w:ascii="Arial" w:hAnsi="Arial" w:cs="Arial"/>
          <w:sz w:val="20"/>
          <w:szCs w:val="20"/>
        </w:rPr>
      </w:pPr>
      <w:r w:rsidRPr="00BE1A0C">
        <w:rPr>
          <w:rFonts w:ascii="Arial" w:hAnsi="Arial" w:cs="Arial"/>
          <w:sz w:val="20"/>
          <w:szCs w:val="20"/>
        </w:rPr>
        <w:t>Pour les apprentis, un assouplissement de certaines conditions :</w:t>
      </w:r>
    </w:p>
    <w:p w14:paraId="73FA511F" w14:textId="0A62219F" w:rsidR="00A84FE3" w:rsidRPr="00BE1A0C" w:rsidRDefault="00A84FE3" w:rsidP="00A84FE3">
      <w:pPr>
        <w:numPr>
          <w:ilvl w:val="0"/>
          <w:numId w:val="1"/>
        </w:numPr>
        <w:jc w:val="both"/>
        <w:rPr>
          <w:rFonts w:ascii="Arial" w:hAnsi="Arial" w:cs="Arial"/>
          <w:sz w:val="20"/>
          <w:szCs w:val="20"/>
        </w:rPr>
      </w:pPr>
      <w:r w:rsidRPr="00BE1A0C">
        <w:rPr>
          <w:rFonts w:ascii="Arial" w:hAnsi="Arial" w:cs="Arial"/>
          <w:sz w:val="20"/>
          <w:szCs w:val="20"/>
        </w:rPr>
        <w:t>deux fois plus de temps, pour trouver un contrat d’apprentissage. La période d'accueil en CFA (</w:t>
      </w:r>
      <w:r w:rsidR="000B45D3" w:rsidRPr="00BE1A0C">
        <w:rPr>
          <w:rFonts w:ascii="Arial" w:hAnsi="Arial" w:cs="Arial"/>
          <w:sz w:val="20"/>
          <w:szCs w:val="20"/>
        </w:rPr>
        <w:t>c</w:t>
      </w:r>
      <w:r w:rsidRPr="00BE1A0C">
        <w:rPr>
          <w:rFonts w:ascii="Arial" w:hAnsi="Arial" w:cs="Arial"/>
          <w:sz w:val="20"/>
          <w:szCs w:val="20"/>
        </w:rPr>
        <w:t xml:space="preserve">entre de </w:t>
      </w:r>
      <w:r w:rsidR="000B45D3" w:rsidRPr="00BE1A0C">
        <w:rPr>
          <w:rFonts w:ascii="Arial" w:hAnsi="Arial" w:cs="Arial"/>
          <w:sz w:val="20"/>
          <w:szCs w:val="20"/>
        </w:rPr>
        <w:t>f</w:t>
      </w:r>
      <w:r w:rsidRPr="00BE1A0C">
        <w:rPr>
          <w:rFonts w:ascii="Arial" w:hAnsi="Arial" w:cs="Arial"/>
          <w:sz w:val="20"/>
          <w:szCs w:val="20"/>
        </w:rPr>
        <w:t>ormation d'</w:t>
      </w:r>
      <w:r w:rsidR="000B45D3" w:rsidRPr="00BE1A0C">
        <w:rPr>
          <w:rFonts w:ascii="Arial" w:hAnsi="Arial" w:cs="Arial"/>
          <w:sz w:val="20"/>
          <w:szCs w:val="20"/>
        </w:rPr>
        <w:t>a</w:t>
      </w:r>
      <w:r w:rsidRPr="00BE1A0C">
        <w:rPr>
          <w:rFonts w:ascii="Arial" w:hAnsi="Arial" w:cs="Arial"/>
          <w:sz w:val="20"/>
          <w:szCs w:val="20"/>
        </w:rPr>
        <w:t xml:space="preserve">pprentis) sans contrat d'apprentissage passe de 3 à 6 mois après le début du cycle de formation </w:t>
      </w:r>
      <w:hyperlink r:id="rId20" w:history="1">
        <w:r w:rsidRPr="00BE1A0C">
          <w:rPr>
            <w:rStyle w:val="Lienhypertexte"/>
            <w:rFonts w:ascii="Arial" w:hAnsi="Arial" w:cs="Arial"/>
            <w:sz w:val="16"/>
            <w:szCs w:val="16"/>
          </w:rPr>
          <w:t>https://travail-emploi.gouv.fr/actualites/l-actualite-du-ministere/article/cfa-tout-savoir-sur-le-dispositif-6-mois-sans-contrat</w:t>
        </w:r>
      </w:hyperlink>
      <w:r w:rsidRPr="00BE1A0C">
        <w:rPr>
          <w:rFonts w:ascii="Arial" w:hAnsi="Arial" w:cs="Arial"/>
          <w:sz w:val="20"/>
          <w:szCs w:val="20"/>
        </w:rPr>
        <w:t xml:space="preserve"> </w:t>
      </w:r>
    </w:p>
    <w:p w14:paraId="65071A1B" w14:textId="77777777" w:rsidR="00A84FE3" w:rsidRPr="00BE1A0C" w:rsidRDefault="00A84FE3" w:rsidP="00A84FE3">
      <w:pPr>
        <w:jc w:val="both"/>
        <w:rPr>
          <w:rFonts w:ascii="Arial" w:hAnsi="Arial" w:cs="Arial"/>
          <w:sz w:val="20"/>
          <w:szCs w:val="20"/>
        </w:rPr>
      </w:pPr>
    </w:p>
    <w:p w14:paraId="5C8163C9" w14:textId="77777777" w:rsidR="00A84FE3" w:rsidRPr="00BE1A0C" w:rsidRDefault="00A84FE3" w:rsidP="00A84FE3">
      <w:pPr>
        <w:jc w:val="both"/>
        <w:rPr>
          <w:rFonts w:ascii="Arial" w:hAnsi="Arial" w:cs="Arial"/>
          <w:b/>
          <w:sz w:val="20"/>
          <w:szCs w:val="20"/>
        </w:rPr>
      </w:pPr>
      <w:r w:rsidRPr="00BE1A0C">
        <w:rPr>
          <w:rFonts w:ascii="Arial" w:hAnsi="Arial" w:cs="Arial"/>
          <w:b/>
          <w:sz w:val="20"/>
          <w:szCs w:val="20"/>
        </w:rPr>
        <w:t>Possibilité de faire une partie de la formation à distance :</w:t>
      </w:r>
    </w:p>
    <w:p w14:paraId="4D4A62C4" w14:textId="048D7021" w:rsidR="00A84FE3" w:rsidRPr="00BE1A0C" w:rsidRDefault="00A84FE3" w:rsidP="00A84FE3">
      <w:pPr>
        <w:jc w:val="both"/>
        <w:rPr>
          <w:rFonts w:ascii="Arial" w:hAnsi="Arial" w:cs="Arial"/>
          <w:sz w:val="16"/>
          <w:szCs w:val="16"/>
        </w:rPr>
      </w:pPr>
      <w:hyperlink r:id="rId21" w:history="1">
        <w:r w:rsidRPr="00BE1A0C">
          <w:rPr>
            <w:rStyle w:val="Lienhypertexte"/>
            <w:rFonts w:ascii="Arial" w:hAnsi="Arial" w:cs="Arial"/>
            <w:sz w:val="16"/>
            <w:szCs w:val="16"/>
          </w:rPr>
          <w:t>https://travail-emploi.gouv.fr/formation-professionnelle/coronavirus/formation-a-distance/</w:t>
        </w:r>
      </w:hyperlink>
    </w:p>
    <w:p w14:paraId="39BBD0DF" w14:textId="10E9DD11" w:rsidR="00A84FE3" w:rsidRPr="00BE1A0C" w:rsidRDefault="00187975" w:rsidP="00A84FE3">
      <w:pPr>
        <w:numPr>
          <w:ilvl w:val="0"/>
          <w:numId w:val="1"/>
        </w:numPr>
        <w:jc w:val="both"/>
        <w:rPr>
          <w:rFonts w:ascii="Arial" w:hAnsi="Arial" w:cs="Arial"/>
          <w:sz w:val="20"/>
          <w:szCs w:val="20"/>
        </w:rPr>
      </w:pPr>
      <w:r w:rsidRPr="00BE1A0C">
        <w:rPr>
          <w:rFonts w:ascii="Arial" w:hAnsi="Arial" w:cs="Arial"/>
          <w:sz w:val="20"/>
          <w:szCs w:val="20"/>
        </w:rPr>
        <w:t>l</w:t>
      </w:r>
      <w:r w:rsidR="00A84FE3" w:rsidRPr="00BE1A0C">
        <w:rPr>
          <w:rFonts w:ascii="Arial" w:hAnsi="Arial" w:cs="Arial"/>
          <w:sz w:val="20"/>
          <w:szCs w:val="20"/>
        </w:rPr>
        <w:t xml:space="preserve">’accès à l’apprentissage est </w:t>
      </w:r>
      <w:r w:rsidR="00A84FE3" w:rsidRPr="00BE1A0C">
        <w:rPr>
          <w:rFonts w:ascii="Arial" w:hAnsi="Arial" w:cs="Arial"/>
          <w:b/>
          <w:bCs/>
          <w:sz w:val="20"/>
          <w:szCs w:val="20"/>
        </w:rPr>
        <w:t>étendu jusqu’à 29 ans</w:t>
      </w:r>
      <w:r w:rsidR="00A84FE3" w:rsidRPr="00BE1A0C">
        <w:rPr>
          <w:rFonts w:ascii="Arial" w:hAnsi="Arial" w:cs="Arial"/>
          <w:sz w:val="20"/>
          <w:szCs w:val="20"/>
        </w:rPr>
        <w:t xml:space="preserve"> révolus</w:t>
      </w:r>
      <w:r w:rsidRPr="00BE1A0C">
        <w:rPr>
          <w:rFonts w:ascii="Arial" w:hAnsi="Arial" w:cs="Arial"/>
          <w:sz w:val="20"/>
          <w:szCs w:val="20"/>
        </w:rPr>
        <w:t> ;</w:t>
      </w:r>
    </w:p>
    <w:p w14:paraId="7548C26A" w14:textId="2193E0B2" w:rsidR="00A84FE3" w:rsidRPr="00BE1A0C" w:rsidRDefault="00187975" w:rsidP="00A84FE3">
      <w:pPr>
        <w:numPr>
          <w:ilvl w:val="0"/>
          <w:numId w:val="1"/>
        </w:numPr>
        <w:jc w:val="both"/>
        <w:rPr>
          <w:rFonts w:ascii="Arial" w:hAnsi="Arial" w:cs="Arial"/>
          <w:sz w:val="20"/>
          <w:szCs w:val="20"/>
        </w:rPr>
      </w:pPr>
      <w:r w:rsidRPr="00BE1A0C">
        <w:rPr>
          <w:rFonts w:ascii="Arial" w:hAnsi="Arial" w:cs="Arial"/>
          <w:sz w:val="20"/>
          <w:szCs w:val="20"/>
        </w:rPr>
        <w:t>l</w:t>
      </w:r>
      <w:r w:rsidR="00A84FE3" w:rsidRPr="00BE1A0C">
        <w:rPr>
          <w:rFonts w:ascii="Arial" w:hAnsi="Arial" w:cs="Arial"/>
          <w:sz w:val="20"/>
          <w:szCs w:val="20"/>
        </w:rPr>
        <w:t xml:space="preserve">a durée de la formation pourra </w:t>
      </w:r>
      <w:r w:rsidR="00A84FE3" w:rsidRPr="00BE1A0C">
        <w:rPr>
          <w:rFonts w:ascii="Arial" w:hAnsi="Arial" w:cs="Arial"/>
          <w:b/>
          <w:bCs/>
          <w:sz w:val="20"/>
          <w:szCs w:val="20"/>
        </w:rPr>
        <w:t>s’adapter</w:t>
      </w:r>
      <w:r w:rsidR="00A84FE3" w:rsidRPr="00BE1A0C">
        <w:rPr>
          <w:rFonts w:ascii="Arial" w:hAnsi="Arial" w:cs="Arial"/>
          <w:sz w:val="20"/>
          <w:szCs w:val="20"/>
        </w:rPr>
        <w:t xml:space="preserve"> en fonction des acquis de l’apprenti</w:t>
      </w:r>
      <w:r w:rsidRPr="00BE1A0C">
        <w:rPr>
          <w:rFonts w:ascii="Arial" w:hAnsi="Arial" w:cs="Arial"/>
          <w:sz w:val="20"/>
          <w:szCs w:val="20"/>
        </w:rPr>
        <w:t> ;</w:t>
      </w:r>
    </w:p>
    <w:p w14:paraId="035760AF" w14:textId="1838CD15" w:rsidR="00A84FE3" w:rsidRPr="00BE1A0C" w:rsidRDefault="00187975" w:rsidP="00A84FE3">
      <w:pPr>
        <w:numPr>
          <w:ilvl w:val="0"/>
          <w:numId w:val="1"/>
        </w:numPr>
        <w:jc w:val="both"/>
        <w:rPr>
          <w:rFonts w:ascii="Arial" w:hAnsi="Arial" w:cs="Arial"/>
          <w:sz w:val="20"/>
          <w:szCs w:val="20"/>
        </w:rPr>
      </w:pPr>
      <w:r w:rsidRPr="00BE1A0C">
        <w:rPr>
          <w:rFonts w:ascii="Arial" w:hAnsi="Arial" w:cs="Arial"/>
          <w:sz w:val="20"/>
          <w:szCs w:val="20"/>
        </w:rPr>
        <w:t>la</w:t>
      </w:r>
      <w:r w:rsidR="00A84FE3" w:rsidRPr="00BE1A0C">
        <w:rPr>
          <w:rFonts w:ascii="Arial" w:hAnsi="Arial" w:cs="Arial"/>
          <w:sz w:val="20"/>
          <w:szCs w:val="20"/>
        </w:rPr>
        <w:t xml:space="preserve"> formation pourra être réalisée en tout ou partie à </w:t>
      </w:r>
      <w:r w:rsidR="00A84FE3" w:rsidRPr="00BE1A0C">
        <w:rPr>
          <w:rFonts w:ascii="Arial" w:hAnsi="Arial" w:cs="Arial"/>
          <w:b/>
          <w:bCs/>
          <w:sz w:val="20"/>
          <w:szCs w:val="20"/>
        </w:rPr>
        <w:t>distance</w:t>
      </w:r>
      <w:r w:rsidRPr="00BE1A0C">
        <w:rPr>
          <w:rFonts w:ascii="Arial" w:hAnsi="Arial" w:cs="Arial"/>
          <w:sz w:val="20"/>
          <w:szCs w:val="20"/>
        </w:rPr>
        <w:t> ;</w:t>
      </w:r>
    </w:p>
    <w:p w14:paraId="4A24DCEF" w14:textId="0CD5BB20" w:rsidR="00A84FE3" w:rsidRPr="00BE1A0C" w:rsidRDefault="00187975" w:rsidP="00A84FE3">
      <w:pPr>
        <w:numPr>
          <w:ilvl w:val="0"/>
          <w:numId w:val="1"/>
        </w:numPr>
        <w:jc w:val="both"/>
        <w:rPr>
          <w:rFonts w:ascii="Arial" w:hAnsi="Arial" w:cs="Arial"/>
          <w:sz w:val="20"/>
          <w:szCs w:val="20"/>
        </w:rPr>
      </w:pPr>
      <w:r w:rsidRPr="00BE1A0C">
        <w:rPr>
          <w:rFonts w:ascii="Arial" w:hAnsi="Arial" w:cs="Arial"/>
          <w:sz w:val="20"/>
          <w:szCs w:val="20"/>
        </w:rPr>
        <w:t>l</w:t>
      </w:r>
      <w:r w:rsidR="00A84FE3" w:rsidRPr="00BE1A0C">
        <w:rPr>
          <w:rFonts w:ascii="Arial" w:hAnsi="Arial" w:cs="Arial"/>
          <w:sz w:val="20"/>
          <w:szCs w:val="20"/>
        </w:rPr>
        <w:t xml:space="preserve">a signature d’un contrat d’apprentissage pourra se faire </w:t>
      </w:r>
      <w:r w:rsidR="00A84FE3" w:rsidRPr="00BE1A0C">
        <w:rPr>
          <w:rFonts w:ascii="Arial" w:hAnsi="Arial" w:cs="Arial"/>
          <w:b/>
          <w:bCs/>
          <w:sz w:val="20"/>
          <w:szCs w:val="20"/>
        </w:rPr>
        <w:t>tout au long de l’année</w:t>
      </w:r>
      <w:r w:rsidRPr="00BE1A0C">
        <w:rPr>
          <w:rFonts w:ascii="Arial" w:hAnsi="Arial" w:cs="Arial"/>
          <w:b/>
          <w:bCs/>
          <w:sz w:val="20"/>
          <w:szCs w:val="20"/>
        </w:rPr>
        <w:t> </w:t>
      </w:r>
      <w:r w:rsidRPr="00BE1A0C">
        <w:rPr>
          <w:rFonts w:ascii="Arial" w:hAnsi="Arial" w:cs="Arial"/>
          <w:sz w:val="20"/>
          <w:szCs w:val="20"/>
        </w:rPr>
        <w:t>;</w:t>
      </w:r>
    </w:p>
    <w:p w14:paraId="033CA1FB" w14:textId="7E788181" w:rsidR="00A84FE3" w:rsidRPr="00BE1A0C" w:rsidRDefault="00187975" w:rsidP="00A84FE3">
      <w:pPr>
        <w:numPr>
          <w:ilvl w:val="0"/>
          <w:numId w:val="1"/>
        </w:numPr>
        <w:jc w:val="both"/>
        <w:rPr>
          <w:rFonts w:ascii="Arial" w:hAnsi="Arial" w:cs="Arial"/>
          <w:sz w:val="20"/>
          <w:szCs w:val="20"/>
        </w:rPr>
      </w:pPr>
      <w:r w:rsidRPr="00BE1A0C">
        <w:rPr>
          <w:rFonts w:ascii="Arial" w:hAnsi="Arial" w:cs="Arial"/>
          <w:sz w:val="20"/>
          <w:szCs w:val="20"/>
        </w:rPr>
        <w:t>l</w:t>
      </w:r>
      <w:r w:rsidR="00A84FE3" w:rsidRPr="00BE1A0C">
        <w:rPr>
          <w:rFonts w:ascii="Arial" w:hAnsi="Arial" w:cs="Arial"/>
          <w:sz w:val="20"/>
          <w:szCs w:val="20"/>
        </w:rPr>
        <w:t xml:space="preserve">a durée du contrat de travail pourra être </w:t>
      </w:r>
      <w:r w:rsidR="00A84FE3" w:rsidRPr="00BE1A0C">
        <w:rPr>
          <w:rFonts w:ascii="Arial" w:hAnsi="Arial" w:cs="Arial"/>
          <w:b/>
          <w:bCs/>
          <w:sz w:val="20"/>
          <w:szCs w:val="20"/>
        </w:rPr>
        <w:t>adaptée</w:t>
      </w:r>
      <w:r w:rsidR="00A84FE3" w:rsidRPr="00BE1A0C">
        <w:rPr>
          <w:rFonts w:ascii="Arial" w:hAnsi="Arial" w:cs="Arial"/>
          <w:sz w:val="20"/>
          <w:szCs w:val="20"/>
        </w:rPr>
        <w:t xml:space="preserve"> en fonction des besoins de l’entreprise</w:t>
      </w:r>
      <w:r w:rsidRPr="00BE1A0C">
        <w:rPr>
          <w:rFonts w:ascii="Arial" w:hAnsi="Arial" w:cs="Arial"/>
          <w:sz w:val="20"/>
          <w:szCs w:val="20"/>
        </w:rPr>
        <w:t>.</w:t>
      </w:r>
    </w:p>
    <w:p w14:paraId="0700E745" w14:textId="02876C20" w:rsidR="007F4E37" w:rsidRPr="00BE1A0C" w:rsidRDefault="007F4E37" w:rsidP="00AF1AEF">
      <w:pPr>
        <w:jc w:val="both"/>
        <w:rPr>
          <w:rFonts w:ascii="Arial" w:hAnsi="Arial" w:cs="Arial"/>
          <w:sz w:val="20"/>
          <w:szCs w:val="20"/>
        </w:rPr>
      </w:pPr>
    </w:p>
    <w:p w14:paraId="48B50188" w14:textId="700D2B9F" w:rsidR="00227A99" w:rsidRPr="00BE1A0C" w:rsidRDefault="00227A99" w:rsidP="00227A99">
      <w:pPr>
        <w:pStyle w:val="Sansinterligne"/>
        <w:rPr>
          <w:rFonts w:ascii="Arial" w:eastAsia="Calibri" w:hAnsi="Arial" w:cs="Arial"/>
          <w:sz w:val="20"/>
          <w:szCs w:val="20"/>
        </w:rPr>
      </w:pPr>
      <w:r w:rsidRPr="00BE1A0C">
        <w:rPr>
          <w:rFonts w:ascii="Arial" w:eastAsia="Calibri" w:hAnsi="Arial" w:cs="Arial"/>
          <w:b/>
          <w:sz w:val="20"/>
          <w:szCs w:val="20"/>
        </w:rPr>
        <w:t>“</w:t>
      </w:r>
      <w:r w:rsidRPr="00BE1A0C">
        <w:rPr>
          <w:rFonts w:ascii="Arial" w:eastAsia="Calibri" w:hAnsi="Arial" w:cs="Arial"/>
          <w:b/>
          <w:bCs/>
          <w:sz w:val="20"/>
          <w:szCs w:val="20"/>
        </w:rPr>
        <w:t xml:space="preserve">Plus de 500 000 contrats signés en 2020 : un record historique pour l’apprentissage en France !” </w:t>
      </w:r>
      <w:r w:rsidRPr="00BE1A0C">
        <w:rPr>
          <w:rFonts w:ascii="Arial" w:eastAsia="Calibri" w:hAnsi="Arial" w:cs="Arial"/>
          <w:sz w:val="20"/>
          <w:szCs w:val="20"/>
        </w:rPr>
        <w:t xml:space="preserve">Source : </w:t>
      </w:r>
      <w:hyperlink r:id="rId22" w:history="1">
        <w:r w:rsidR="005025C0" w:rsidRPr="00BE1A0C">
          <w:rPr>
            <w:rFonts w:ascii="Arial" w:eastAsia="Calibri" w:hAnsi="Arial" w:cs="Arial"/>
            <w:color w:val="0000FF"/>
            <w:sz w:val="16"/>
            <w:szCs w:val="16"/>
            <w:u w:val="single"/>
          </w:rPr>
          <w:t>m</w:t>
        </w:r>
        <w:r w:rsidRPr="00BE1A0C">
          <w:rPr>
            <w:rFonts w:ascii="Arial" w:eastAsia="Calibri" w:hAnsi="Arial" w:cs="Arial"/>
            <w:color w:val="0000FF"/>
            <w:sz w:val="16"/>
            <w:szCs w:val="16"/>
            <w:u w:val="single"/>
          </w:rPr>
          <w:t xml:space="preserve">inistère du </w:t>
        </w:r>
        <w:r w:rsidR="005025C0" w:rsidRPr="00BE1A0C">
          <w:rPr>
            <w:rFonts w:ascii="Arial" w:eastAsia="Calibri" w:hAnsi="Arial" w:cs="Arial"/>
            <w:color w:val="0000FF"/>
            <w:sz w:val="16"/>
            <w:szCs w:val="16"/>
            <w:u w:val="single"/>
          </w:rPr>
          <w:t>T</w:t>
        </w:r>
        <w:r w:rsidRPr="00BE1A0C">
          <w:rPr>
            <w:rFonts w:ascii="Arial" w:eastAsia="Calibri" w:hAnsi="Arial" w:cs="Arial"/>
            <w:color w:val="0000FF"/>
            <w:sz w:val="16"/>
            <w:szCs w:val="16"/>
            <w:u w:val="single"/>
          </w:rPr>
          <w:t>ravail, de l’</w:t>
        </w:r>
        <w:r w:rsidR="005025C0" w:rsidRPr="00BE1A0C">
          <w:rPr>
            <w:rFonts w:ascii="Arial" w:eastAsia="Calibri" w:hAnsi="Arial" w:cs="Arial"/>
            <w:color w:val="0000FF"/>
            <w:sz w:val="16"/>
            <w:szCs w:val="16"/>
            <w:u w:val="single"/>
          </w:rPr>
          <w:t>E</w:t>
        </w:r>
        <w:r w:rsidRPr="00BE1A0C">
          <w:rPr>
            <w:rFonts w:ascii="Arial" w:eastAsia="Calibri" w:hAnsi="Arial" w:cs="Arial"/>
            <w:color w:val="0000FF"/>
            <w:sz w:val="16"/>
            <w:szCs w:val="16"/>
            <w:u w:val="single"/>
          </w:rPr>
          <w:t>mploi et de l’</w:t>
        </w:r>
        <w:r w:rsidR="005025C0" w:rsidRPr="00BE1A0C">
          <w:rPr>
            <w:rFonts w:ascii="Arial" w:eastAsia="Calibri" w:hAnsi="Arial" w:cs="Arial"/>
            <w:color w:val="0000FF"/>
            <w:sz w:val="16"/>
            <w:szCs w:val="16"/>
            <w:u w:val="single"/>
          </w:rPr>
          <w:t>I</w:t>
        </w:r>
        <w:r w:rsidRPr="00BE1A0C">
          <w:rPr>
            <w:rFonts w:ascii="Arial" w:eastAsia="Calibri" w:hAnsi="Arial" w:cs="Arial"/>
            <w:color w:val="0000FF"/>
            <w:sz w:val="16"/>
            <w:szCs w:val="16"/>
            <w:u w:val="single"/>
          </w:rPr>
          <w:t>nsertion, publié le 05 février 2021</w:t>
        </w:r>
      </w:hyperlink>
    </w:p>
    <w:p w14:paraId="63089279" w14:textId="77777777" w:rsidR="00227A99" w:rsidRPr="00BE1A0C" w:rsidRDefault="00227A99" w:rsidP="00AF1AEF">
      <w:pPr>
        <w:jc w:val="both"/>
        <w:rPr>
          <w:rFonts w:ascii="Arial" w:hAnsi="Arial" w:cs="Arial"/>
          <w:sz w:val="20"/>
          <w:szCs w:val="20"/>
        </w:rPr>
      </w:pPr>
    </w:p>
    <w:p w14:paraId="5AE82484" w14:textId="5483C03D" w:rsidR="00BE1A0C" w:rsidRDefault="00BE1A0C">
      <w:pPr>
        <w:rPr>
          <w:rFonts w:ascii="Arial" w:hAnsi="Arial" w:cs="Arial"/>
          <w:sz w:val="20"/>
          <w:szCs w:val="20"/>
        </w:rPr>
      </w:pPr>
      <w:r>
        <w:rPr>
          <w:rFonts w:ascii="Arial" w:hAnsi="Arial" w:cs="Arial"/>
          <w:sz w:val="20"/>
          <w:szCs w:val="20"/>
        </w:rPr>
        <w:br w:type="page"/>
      </w:r>
    </w:p>
    <w:tbl>
      <w:tblPr>
        <w:tblStyle w:val="Grilledutableau"/>
        <w:tblW w:w="0" w:type="auto"/>
        <w:tblLook w:val="04A0" w:firstRow="1" w:lastRow="0" w:firstColumn="1" w:lastColumn="0" w:noHBand="0" w:noVBand="1"/>
      </w:tblPr>
      <w:tblGrid>
        <w:gridCol w:w="3588"/>
        <w:gridCol w:w="5468"/>
      </w:tblGrid>
      <w:tr w:rsidR="00227A99" w:rsidRPr="00BE1A0C" w14:paraId="6046EF69" w14:textId="77777777" w:rsidTr="00BE1A0C">
        <w:tc>
          <w:tcPr>
            <w:tcW w:w="3588" w:type="dxa"/>
          </w:tcPr>
          <w:p w14:paraId="16CDBFC3" w14:textId="77777777" w:rsidR="00227A99" w:rsidRPr="00BE1A0C" w:rsidRDefault="00227A99" w:rsidP="00AF1AEF">
            <w:pPr>
              <w:jc w:val="both"/>
              <w:rPr>
                <w:rFonts w:ascii="Arial" w:hAnsi="Arial" w:cs="Arial"/>
                <w:sz w:val="20"/>
                <w:szCs w:val="20"/>
              </w:rPr>
            </w:pPr>
          </w:p>
          <w:p w14:paraId="6E424D37" w14:textId="77777777" w:rsidR="00227A99" w:rsidRPr="00BE1A0C" w:rsidRDefault="00227A99" w:rsidP="00AF1AEF">
            <w:pPr>
              <w:jc w:val="both"/>
              <w:rPr>
                <w:rFonts w:ascii="Arial" w:hAnsi="Arial" w:cs="Arial"/>
                <w:sz w:val="20"/>
                <w:szCs w:val="20"/>
              </w:rPr>
            </w:pPr>
          </w:p>
          <w:p w14:paraId="1AE00A40" w14:textId="77777777" w:rsidR="00227A99" w:rsidRPr="00BE1A0C" w:rsidRDefault="00227A99" w:rsidP="007233F5">
            <w:pPr>
              <w:jc w:val="center"/>
              <w:rPr>
                <w:rFonts w:ascii="Arial" w:hAnsi="Arial" w:cs="Arial"/>
                <w:sz w:val="20"/>
                <w:szCs w:val="20"/>
              </w:rPr>
            </w:pPr>
            <w:r w:rsidRPr="00BE1A0C">
              <w:rPr>
                <w:rFonts w:ascii="Arial" w:hAnsi="Arial" w:cs="Arial"/>
                <w:sz w:val="20"/>
                <w:szCs w:val="20"/>
              </w:rPr>
              <w:t>Et si vous lisiez l’article intitulé de l’Onisep :</w:t>
            </w:r>
          </w:p>
          <w:p w14:paraId="3A2F6A2B" w14:textId="053668E6" w:rsidR="007233F5" w:rsidRPr="00BE1A0C" w:rsidRDefault="00227A99" w:rsidP="00187975">
            <w:pPr>
              <w:jc w:val="center"/>
              <w:rPr>
                <w:rFonts w:ascii="Arial" w:hAnsi="Arial" w:cs="Arial"/>
                <w:sz w:val="16"/>
                <w:szCs w:val="16"/>
              </w:rPr>
            </w:pPr>
            <w:hyperlink r:id="rId23" w:history="1">
              <w:r w:rsidRPr="00BE1A0C">
                <w:rPr>
                  <w:rStyle w:val="Lienhypertexte"/>
                  <w:rFonts w:ascii="Arial" w:hAnsi="Arial" w:cs="Arial"/>
                  <w:bCs/>
                  <w:sz w:val="16"/>
                  <w:szCs w:val="16"/>
                  <w:lang w:val="fr"/>
                </w:rPr>
                <w:t>“Le contrat d’apprentissage”</w:t>
              </w:r>
            </w:hyperlink>
          </w:p>
        </w:tc>
        <w:tc>
          <w:tcPr>
            <w:tcW w:w="5468" w:type="dxa"/>
          </w:tcPr>
          <w:p w14:paraId="4808BFC9" w14:textId="7C68E8A4" w:rsidR="00227A99" w:rsidRPr="00BE1A0C" w:rsidRDefault="00227A99" w:rsidP="00227A99">
            <w:pPr>
              <w:jc w:val="center"/>
              <w:rPr>
                <w:rFonts w:ascii="Arial" w:hAnsi="Arial" w:cs="Arial"/>
                <w:noProof/>
                <w:sz w:val="20"/>
                <w:szCs w:val="20"/>
                <w:lang w:eastAsia="fr-FR"/>
              </w:rPr>
            </w:pPr>
          </w:p>
          <w:p w14:paraId="32F5F448" w14:textId="046965F1" w:rsidR="005025C0" w:rsidRPr="00BE1A0C" w:rsidRDefault="606DB82D" w:rsidP="00227A99">
            <w:pPr>
              <w:jc w:val="center"/>
              <w:rPr>
                <w:rFonts w:ascii="Arial" w:hAnsi="Arial" w:cs="Arial"/>
                <w:sz w:val="20"/>
                <w:szCs w:val="20"/>
              </w:rPr>
            </w:pPr>
            <w:r w:rsidRPr="00BE1A0C">
              <w:rPr>
                <w:rFonts w:ascii="Arial" w:hAnsi="Arial" w:cs="Arial"/>
                <w:noProof/>
                <w:sz w:val="20"/>
                <w:szCs w:val="20"/>
              </w:rPr>
              <w:drawing>
                <wp:inline distT="0" distB="0" distL="0" distR="0" wp14:anchorId="7E4D8ACC" wp14:editId="321C02D3">
                  <wp:extent cx="1018874" cy="126680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18874" cy="1266801"/>
                          </a:xfrm>
                          <a:prstGeom prst="rect">
                            <a:avLst/>
                          </a:prstGeom>
                        </pic:spPr>
                      </pic:pic>
                    </a:graphicData>
                  </a:graphic>
                </wp:inline>
              </w:drawing>
            </w:r>
          </w:p>
          <w:p w14:paraId="14D50602" w14:textId="77777777" w:rsidR="005025C0" w:rsidRPr="00BE1A0C" w:rsidRDefault="005025C0" w:rsidP="00227A99">
            <w:pPr>
              <w:jc w:val="center"/>
              <w:rPr>
                <w:rFonts w:ascii="Arial" w:hAnsi="Arial" w:cs="Arial"/>
                <w:sz w:val="20"/>
                <w:szCs w:val="20"/>
              </w:rPr>
            </w:pPr>
          </w:p>
          <w:p w14:paraId="12B2612E" w14:textId="2795E63D" w:rsidR="005025C0" w:rsidRPr="00BE1A0C" w:rsidRDefault="005025C0" w:rsidP="00187975">
            <w:pPr>
              <w:rPr>
                <w:rFonts w:ascii="Arial" w:hAnsi="Arial" w:cs="Arial"/>
                <w:sz w:val="20"/>
                <w:szCs w:val="20"/>
              </w:rPr>
            </w:pPr>
          </w:p>
        </w:tc>
      </w:tr>
      <w:tr w:rsidR="006D0B08" w:rsidRPr="00BE1A0C" w14:paraId="0F89D87E" w14:textId="77777777" w:rsidTr="00BE1A0C">
        <w:tc>
          <w:tcPr>
            <w:tcW w:w="3588" w:type="dxa"/>
          </w:tcPr>
          <w:p w14:paraId="364300E3" w14:textId="77777777" w:rsidR="006D0B08" w:rsidRPr="00BE1A0C" w:rsidRDefault="006D0B08" w:rsidP="006D0B08">
            <w:pPr>
              <w:jc w:val="both"/>
              <w:rPr>
                <w:rFonts w:ascii="Arial" w:hAnsi="Arial" w:cs="Arial"/>
                <w:sz w:val="20"/>
                <w:szCs w:val="20"/>
              </w:rPr>
            </w:pPr>
            <w:r w:rsidRPr="00BE1A0C">
              <w:rPr>
                <w:rFonts w:ascii="Arial" w:hAnsi="Arial" w:cs="Arial"/>
                <w:sz w:val="20"/>
                <w:szCs w:val="20"/>
              </w:rPr>
              <w:t xml:space="preserve">Des conseils pour trouver une entreprise </w:t>
            </w:r>
            <w:hyperlink r:id="rId25" w:history="1">
              <w:r w:rsidRPr="00BE1A0C">
                <w:rPr>
                  <w:rStyle w:val="Lienhypertexte"/>
                  <w:rFonts w:ascii="Arial" w:hAnsi="Arial" w:cs="Arial"/>
                  <w:sz w:val="16"/>
                  <w:szCs w:val="16"/>
                </w:rPr>
                <w:t>https://www.youtube.com/watch?v=qVE636PbRvQ</w:t>
              </w:r>
            </w:hyperlink>
            <w:r w:rsidRPr="00BE1A0C">
              <w:rPr>
                <w:rFonts w:ascii="Arial" w:hAnsi="Arial" w:cs="Arial"/>
                <w:sz w:val="16"/>
                <w:szCs w:val="16"/>
              </w:rPr>
              <w:t xml:space="preserve"> </w:t>
            </w:r>
          </w:p>
          <w:p w14:paraId="2D73F297" w14:textId="77777777" w:rsidR="006D0B08" w:rsidRPr="00BE1A0C" w:rsidRDefault="006D0B08" w:rsidP="00AC2EDD">
            <w:pPr>
              <w:jc w:val="both"/>
              <w:rPr>
                <w:rFonts w:ascii="Arial" w:hAnsi="Arial" w:cs="Arial"/>
                <w:sz w:val="20"/>
                <w:szCs w:val="20"/>
              </w:rPr>
            </w:pPr>
          </w:p>
        </w:tc>
        <w:tc>
          <w:tcPr>
            <w:tcW w:w="5468" w:type="dxa"/>
          </w:tcPr>
          <w:p w14:paraId="06F75BAC" w14:textId="77777777" w:rsidR="006D0B08" w:rsidRPr="00BE1A0C" w:rsidRDefault="004A0E0F" w:rsidP="00AC2EDD">
            <w:pPr>
              <w:jc w:val="center"/>
              <w:rPr>
                <w:rFonts w:ascii="Arial" w:hAnsi="Arial" w:cs="Arial"/>
                <w:noProof/>
                <w:sz w:val="20"/>
                <w:szCs w:val="20"/>
                <w:lang w:eastAsia="fr-FR"/>
              </w:rPr>
            </w:pPr>
            <w:r w:rsidRPr="00BE1A0C">
              <w:rPr>
                <w:rFonts w:ascii="Arial" w:hAnsi="Arial" w:cs="Arial"/>
                <w:noProof/>
                <w:sz w:val="20"/>
                <w:szCs w:val="20"/>
              </w:rPr>
              <w:drawing>
                <wp:inline distT="0" distB="0" distL="0" distR="0" wp14:anchorId="6F71B3ED" wp14:editId="5D4EC658">
                  <wp:extent cx="1228725" cy="12287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228725" cy="1228725"/>
                          </a:xfrm>
                          <a:prstGeom prst="rect">
                            <a:avLst/>
                          </a:prstGeom>
                        </pic:spPr>
                      </pic:pic>
                    </a:graphicData>
                  </a:graphic>
                </wp:inline>
              </w:drawing>
            </w:r>
          </w:p>
          <w:p w14:paraId="542E4E97" w14:textId="4D09AB24" w:rsidR="004A0E0F" w:rsidRPr="00BE1A0C" w:rsidRDefault="004A0E0F" w:rsidP="00AC2EDD">
            <w:pPr>
              <w:jc w:val="center"/>
              <w:rPr>
                <w:rFonts w:ascii="Arial" w:hAnsi="Arial" w:cs="Arial"/>
                <w:noProof/>
                <w:sz w:val="20"/>
                <w:szCs w:val="20"/>
                <w:lang w:eastAsia="fr-FR"/>
              </w:rPr>
            </w:pPr>
          </w:p>
        </w:tc>
      </w:tr>
      <w:tr w:rsidR="006D0B08" w:rsidRPr="00BE1A0C" w14:paraId="1EF84B58" w14:textId="77777777" w:rsidTr="00BE1A0C">
        <w:tc>
          <w:tcPr>
            <w:tcW w:w="3588" w:type="dxa"/>
          </w:tcPr>
          <w:p w14:paraId="6CAF4B12" w14:textId="77777777" w:rsidR="00BE1A0C" w:rsidRDefault="00BE1A0C" w:rsidP="00AC2EDD">
            <w:pPr>
              <w:jc w:val="both"/>
              <w:rPr>
                <w:rFonts w:ascii="Arial" w:hAnsi="Arial" w:cs="Arial"/>
                <w:noProof/>
                <w:sz w:val="20"/>
                <w:szCs w:val="20"/>
              </w:rPr>
            </w:pPr>
          </w:p>
          <w:p w14:paraId="24D29254" w14:textId="7353B0B7" w:rsidR="006D0B08" w:rsidRDefault="004A0E0F" w:rsidP="00AC2EDD">
            <w:pPr>
              <w:jc w:val="both"/>
              <w:rPr>
                <w:rFonts w:ascii="Arial" w:hAnsi="Arial" w:cs="Arial"/>
                <w:sz w:val="20"/>
                <w:szCs w:val="20"/>
              </w:rPr>
            </w:pPr>
            <w:r w:rsidRPr="00BE1A0C">
              <w:rPr>
                <w:rFonts w:ascii="Arial" w:hAnsi="Arial" w:cs="Arial"/>
                <w:noProof/>
                <w:sz w:val="20"/>
                <w:szCs w:val="20"/>
              </w:rPr>
              <w:drawing>
                <wp:inline distT="0" distB="0" distL="0" distR="0" wp14:anchorId="23D41443" wp14:editId="42E49281">
                  <wp:extent cx="1276350" cy="12763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27">
                            <a:extLst>
                              <a:ext uri="{28A0092B-C50C-407E-A947-70E740481C1C}">
                                <a14:useLocalDpi xmlns:a14="http://schemas.microsoft.com/office/drawing/2010/main" val="0"/>
                              </a:ext>
                            </a:extLst>
                          </a:blip>
                          <a:stretch>
                            <a:fillRect/>
                          </a:stretch>
                        </pic:blipFill>
                        <pic:spPr>
                          <a:xfrm>
                            <a:off x="0" y="0"/>
                            <a:ext cx="1276350" cy="1276350"/>
                          </a:xfrm>
                          <a:prstGeom prst="rect">
                            <a:avLst/>
                          </a:prstGeom>
                        </pic:spPr>
                      </pic:pic>
                    </a:graphicData>
                  </a:graphic>
                </wp:inline>
              </w:drawing>
            </w:r>
          </w:p>
          <w:p w14:paraId="0B48D8DF" w14:textId="5EC21828" w:rsidR="00BE1A0C" w:rsidRPr="00BE1A0C" w:rsidRDefault="00BE1A0C" w:rsidP="00AC2EDD">
            <w:pPr>
              <w:jc w:val="both"/>
              <w:rPr>
                <w:rFonts w:ascii="Arial" w:hAnsi="Arial" w:cs="Arial"/>
                <w:sz w:val="20"/>
                <w:szCs w:val="20"/>
              </w:rPr>
            </w:pPr>
          </w:p>
        </w:tc>
        <w:tc>
          <w:tcPr>
            <w:tcW w:w="5468" w:type="dxa"/>
          </w:tcPr>
          <w:p w14:paraId="45B0F9E7" w14:textId="77777777" w:rsidR="005025C0" w:rsidRPr="00BE1A0C" w:rsidRDefault="005025C0" w:rsidP="006D0B08">
            <w:pPr>
              <w:jc w:val="both"/>
              <w:rPr>
                <w:rFonts w:ascii="Arial" w:hAnsi="Arial" w:cs="Arial"/>
                <w:sz w:val="20"/>
                <w:szCs w:val="20"/>
              </w:rPr>
            </w:pPr>
          </w:p>
          <w:p w14:paraId="366F2A3D" w14:textId="313A0E45" w:rsidR="006D0B08" w:rsidRPr="00BE1A0C" w:rsidRDefault="000741BE" w:rsidP="006D0B08">
            <w:pPr>
              <w:jc w:val="both"/>
              <w:rPr>
                <w:rFonts w:ascii="Arial" w:hAnsi="Arial" w:cs="Arial"/>
                <w:sz w:val="20"/>
                <w:szCs w:val="20"/>
              </w:rPr>
            </w:pPr>
            <w:r w:rsidRPr="00BE1A0C">
              <w:rPr>
                <w:rFonts w:ascii="Arial" w:hAnsi="Arial" w:cs="Arial"/>
                <w:sz w:val="20"/>
                <w:szCs w:val="20"/>
              </w:rPr>
              <w:t>Retrouvez</w:t>
            </w:r>
            <w:r w:rsidR="006D0B08" w:rsidRPr="00BE1A0C">
              <w:rPr>
                <w:rFonts w:ascii="Arial" w:hAnsi="Arial" w:cs="Arial"/>
                <w:sz w:val="20"/>
                <w:szCs w:val="20"/>
              </w:rPr>
              <w:t xml:space="preserve"> ici des offres de contrat d’apprentissage</w:t>
            </w:r>
          </w:p>
          <w:p w14:paraId="61B433A2" w14:textId="77777777" w:rsidR="006D0B08" w:rsidRPr="00BE1A0C" w:rsidRDefault="006D0B08" w:rsidP="006D0B08">
            <w:pPr>
              <w:jc w:val="both"/>
              <w:rPr>
                <w:rFonts w:ascii="Arial" w:hAnsi="Arial" w:cs="Arial"/>
                <w:sz w:val="16"/>
                <w:szCs w:val="16"/>
              </w:rPr>
            </w:pPr>
            <w:hyperlink r:id="rId28" w:history="1">
              <w:r w:rsidRPr="00BE1A0C">
                <w:rPr>
                  <w:rStyle w:val="Lienhypertexte"/>
                  <w:rFonts w:ascii="Arial" w:hAnsi="Arial" w:cs="Arial"/>
                  <w:sz w:val="16"/>
                  <w:szCs w:val="16"/>
                </w:rPr>
                <w:t>https://www.alternance.emploi.gouv.fr/portail_alternance/jcms/gc_5454/bourse-a-l-emploi-recherche</w:t>
              </w:r>
            </w:hyperlink>
            <w:r w:rsidRPr="00BE1A0C">
              <w:rPr>
                <w:rFonts w:ascii="Arial" w:hAnsi="Arial" w:cs="Arial"/>
                <w:sz w:val="16"/>
                <w:szCs w:val="16"/>
              </w:rPr>
              <w:t xml:space="preserve"> </w:t>
            </w:r>
          </w:p>
          <w:p w14:paraId="04B49657" w14:textId="77777777" w:rsidR="006D0B08" w:rsidRPr="00BE1A0C" w:rsidRDefault="006D0B08" w:rsidP="00AC2EDD">
            <w:pPr>
              <w:jc w:val="center"/>
              <w:rPr>
                <w:rFonts w:ascii="Arial" w:hAnsi="Arial" w:cs="Arial"/>
                <w:noProof/>
                <w:sz w:val="20"/>
                <w:szCs w:val="20"/>
                <w:lang w:eastAsia="fr-FR"/>
              </w:rPr>
            </w:pPr>
          </w:p>
        </w:tc>
      </w:tr>
      <w:tr w:rsidR="00227A99" w:rsidRPr="00BE1A0C" w14:paraId="086B3398" w14:textId="77777777" w:rsidTr="00BE1A0C">
        <w:tc>
          <w:tcPr>
            <w:tcW w:w="3588" w:type="dxa"/>
          </w:tcPr>
          <w:p w14:paraId="7BEB254A" w14:textId="79C99999" w:rsidR="00227A99" w:rsidRPr="00BE1A0C" w:rsidRDefault="000741BE" w:rsidP="00227A99">
            <w:pPr>
              <w:jc w:val="center"/>
              <w:rPr>
                <w:rFonts w:ascii="Arial" w:hAnsi="Arial" w:cs="Arial"/>
                <w:sz w:val="20"/>
                <w:szCs w:val="20"/>
              </w:rPr>
            </w:pPr>
            <w:r w:rsidRPr="00BE1A0C">
              <w:rPr>
                <w:rFonts w:ascii="Arial" w:hAnsi="Arial" w:cs="Arial"/>
                <w:noProof/>
                <w:sz w:val="20"/>
                <w:szCs w:val="20"/>
                <w:lang w:eastAsia="fr-FR"/>
              </w:rPr>
              <w:drawing>
                <wp:anchor distT="0" distB="0" distL="114300" distR="114300" simplePos="0" relativeHeight="251658240" behindDoc="1" locked="0" layoutInCell="1" allowOverlap="1" wp14:anchorId="53AD99E1" wp14:editId="2C94A370">
                  <wp:simplePos x="0" y="0"/>
                  <wp:positionH relativeFrom="column">
                    <wp:posOffset>176530</wp:posOffset>
                  </wp:positionH>
                  <wp:positionV relativeFrom="paragraph">
                    <wp:posOffset>142875</wp:posOffset>
                  </wp:positionV>
                  <wp:extent cx="933450" cy="933450"/>
                  <wp:effectExtent l="0" t="0" r="0" b="0"/>
                  <wp:wrapTight wrapText="bothSides">
                    <wp:wrapPolygon edited="0">
                      <wp:start x="0" y="0"/>
                      <wp:lineTo x="0" y="21159"/>
                      <wp:lineTo x="21159" y="21159"/>
                      <wp:lineTo x="21159"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29" cstate="print">
                            <a:extLst>
                              <a:ext uri="{28A0092B-C50C-407E-A947-70E740481C1C}">
                                <a14:useLocalDpi xmlns:a14="http://schemas.microsoft.com/office/drawing/2010/main" val="0"/>
                              </a:ext>
                            </a:extLst>
                          </a:blip>
                          <a:stretch>
                            <a:fillRect/>
                          </a:stretch>
                        </pic:blipFill>
                        <pic:spPr>
                          <a:xfrm>
                            <a:off x="0" y="0"/>
                            <a:ext cx="933450" cy="933450"/>
                          </a:xfrm>
                          <a:prstGeom prst="rect">
                            <a:avLst/>
                          </a:prstGeom>
                        </pic:spPr>
                      </pic:pic>
                    </a:graphicData>
                  </a:graphic>
                </wp:anchor>
              </w:drawing>
            </w:r>
          </w:p>
          <w:p w14:paraId="07028C82" w14:textId="5F7A8192" w:rsidR="00227A99" w:rsidRPr="00BE1A0C" w:rsidRDefault="00227A99" w:rsidP="00AC2EDD">
            <w:pPr>
              <w:jc w:val="both"/>
              <w:rPr>
                <w:rFonts w:ascii="Arial" w:hAnsi="Arial" w:cs="Arial"/>
                <w:sz w:val="20"/>
                <w:szCs w:val="20"/>
              </w:rPr>
            </w:pPr>
          </w:p>
        </w:tc>
        <w:tc>
          <w:tcPr>
            <w:tcW w:w="5468" w:type="dxa"/>
          </w:tcPr>
          <w:p w14:paraId="07D51E30" w14:textId="77777777" w:rsidR="00227A99" w:rsidRPr="00BE1A0C" w:rsidRDefault="00227A99" w:rsidP="00AC2EDD">
            <w:pPr>
              <w:jc w:val="center"/>
              <w:rPr>
                <w:rFonts w:ascii="Arial" w:hAnsi="Arial" w:cs="Arial"/>
                <w:noProof/>
                <w:sz w:val="20"/>
                <w:szCs w:val="20"/>
                <w:lang w:eastAsia="fr-FR"/>
              </w:rPr>
            </w:pPr>
          </w:p>
          <w:p w14:paraId="15F3CB71" w14:textId="77777777" w:rsidR="00EC49ED" w:rsidRPr="00BE1A0C" w:rsidRDefault="00EC49ED" w:rsidP="00AC2EDD">
            <w:pPr>
              <w:jc w:val="center"/>
              <w:rPr>
                <w:rFonts w:ascii="Arial" w:hAnsi="Arial" w:cs="Arial"/>
                <w:noProof/>
                <w:sz w:val="20"/>
                <w:szCs w:val="20"/>
                <w:lang w:eastAsia="fr-FR"/>
              </w:rPr>
            </w:pPr>
          </w:p>
          <w:p w14:paraId="5D1AA278" w14:textId="68C52F63" w:rsidR="006D0B08" w:rsidRPr="00BE1A0C" w:rsidRDefault="006D0B08" w:rsidP="00F176C2">
            <w:pPr>
              <w:rPr>
                <w:rFonts w:ascii="Arial" w:hAnsi="Arial" w:cs="Arial"/>
                <w:sz w:val="20"/>
                <w:szCs w:val="20"/>
              </w:rPr>
            </w:pPr>
            <w:r w:rsidRPr="00BE1A0C">
              <w:rPr>
                <w:rFonts w:ascii="Arial" w:hAnsi="Arial" w:cs="Arial"/>
                <w:sz w:val="20"/>
                <w:szCs w:val="20"/>
              </w:rPr>
              <w:t xml:space="preserve">Comment chercher une entreprise pour </w:t>
            </w:r>
            <w:r w:rsidR="00F176C2" w:rsidRPr="00BE1A0C">
              <w:rPr>
                <w:rFonts w:ascii="Arial" w:hAnsi="Arial" w:cs="Arial"/>
                <w:sz w:val="20"/>
                <w:szCs w:val="20"/>
              </w:rPr>
              <w:br/>
            </w:r>
            <w:r w:rsidRPr="00BE1A0C">
              <w:rPr>
                <w:rFonts w:ascii="Arial" w:hAnsi="Arial" w:cs="Arial"/>
                <w:sz w:val="20"/>
                <w:szCs w:val="20"/>
              </w:rPr>
              <w:t xml:space="preserve">un apprentissage avec </w:t>
            </w:r>
            <w:proofErr w:type="spellStart"/>
            <w:r w:rsidRPr="00BE1A0C">
              <w:rPr>
                <w:rFonts w:ascii="Arial" w:hAnsi="Arial" w:cs="Arial"/>
                <w:sz w:val="20"/>
                <w:szCs w:val="20"/>
              </w:rPr>
              <w:t>DémarreTaStory</w:t>
            </w:r>
            <w:proofErr w:type="spellEnd"/>
            <w:r w:rsidRPr="00BE1A0C">
              <w:rPr>
                <w:rFonts w:ascii="Arial" w:hAnsi="Arial" w:cs="Arial"/>
                <w:sz w:val="20"/>
                <w:szCs w:val="20"/>
              </w:rPr>
              <w:t xml:space="preserve"> ? </w:t>
            </w:r>
            <w:hyperlink r:id="rId30" w:history="1">
              <w:r w:rsidRPr="00BE1A0C">
                <w:rPr>
                  <w:rStyle w:val="Lienhypertexte"/>
                  <w:rFonts w:ascii="Arial" w:hAnsi="Arial" w:cs="Arial"/>
                  <w:sz w:val="16"/>
                  <w:szCs w:val="16"/>
                </w:rPr>
                <w:t>https://www.youtube.com/watch?v=Ume1EWBtWjU</w:t>
              </w:r>
            </w:hyperlink>
            <w:r w:rsidRPr="00BE1A0C">
              <w:rPr>
                <w:rFonts w:ascii="Arial" w:hAnsi="Arial" w:cs="Arial"/>
                <w:sz w:val="20"/>
                <w:szCs w:val="20"/>
              </w:rPr>
              <w:t xml:space="preserve"> </w:t>
            </w:r>
          </w:p>
          <w:p w14:paraId="78ADEF6B" w14:textId="77777777" w:rsidR="004A0E0F" w:rsidRPr="00BE1A0C" w:rsidRDefault="004A0E0F" w:rsidP="006D0B08">
            <w:pPr>
              <w:jc w:val="both"/>
              <w:rPr>
                <w:rFonts w:ascii="Arial" w:hAnsi="Arial" w:cs="Arial"/>
                <w:sz w:val="20"/>
                <w:szCs w:val="20"/>
              </w:rPr>
            </w:pPr>
          </w:p>
          <w:p w14:paraId="099085D7" w14:textId="43458561" w:rsidR="00227A99" w:rsidRPr="00BE1A0C" w:rsidRDefault="00227A99" w:rsidP="00AC2EDD">
            <w:pPr>
              <w:jc w:val="center"/>
              <w:rPr>
                <w:rFonts w:ascii="Arial" w:hAnsi="Arial" w:cs="Arial"/>
                <w:sz w:val="20"/>
                <w:szCs w:val="20"/>
              </w:rPr>
            </w:pPr>
            <w:r w:rsidRPr="00BE1A0C">
              <w:rPr>
                <w:rFonts w:ascii="Arial" w:eastAsia="Calibri" w:hAnsi="Arial" w:cs="Arial"/>
                <w:bCs/>
                <w:sz w:val="20"/>
                <w:szCs w:val="20"/>
                <w:lang w:val="fr"/>
              </w:rPr>
              <w:t>.</w:t>
            </w:r>
          </w:p>
        </w:tc>
      </w:tr>
      <w:tr w:rsidR="00BE0EFD" w:rsidRPr="00BE1A0C" w14:paraId="4E7DFA7E" w14:textId="77777777" w:rsidTr="00BE1A0C">
        <w:tc>
          <w:tcPr>
            <w:tcW w:w="3588" w:type="dxa"/>
          </w:tcPr>
          <w:p w14:paraId="294A1614" w14:textId="77777777" w:rsidR="00BE0EFD" w:rsidRPr="00BE1A0C" w:rsidRDefault="00BE0EFD" w:rsidP="00AC2EDD">
            <w:pPr>
              <w:jc w:val="both"/>
              <w:rPr>
                <w:rFonts w:ascii="Arial" w:hAnsi="Arial" w:cs="Arial"/>
                <w:sz w:val="20"/>
                <w:szCs w:val="20"/>
              </w:rPr>
            </w:pPr>
          </w:p>
        </w:tc>
        <w:tc>
          <w:tcPr>
            <w:tcW w:w="5468" w:type="dxa"/>
          </w:tcPr>
          <w:p w14:paraId="51FF96D4" w14:textId="77777777" w:rsidR="00BE0EFD" w:rsidRPr="00BE1A0C" w:rsidRDefault="00BE0EFD" w:rsidP="00BE0EFD">
            <w:pPr>
              <w:jc w:val="both"/>
              <w:rPr>
                <w:rFonts w:ascii="Arial" w:hAnsi="Arial" w:cs="Arial"/>
                <w:sz w:val="16"/>
                <w:szCs w:val="16"/>
              </w:rPr>
            </w:pPr>
            <w:hyperlink r:id="rId31" w:history="1">
              <w:r w:rsidRPr="00BE1A0C">
                <w:rPr>
                  <w:rStyle w:val="Lienhypertexte"/>
                  <w:rFonts w:ascii="Arial" w:hAnsi="Arial" w:cs="Arial"/>
                  <w:sz w:val="16"/>
                  <w:szCs w:val="16"/>
                </w:rPr>
                <w:t>https://labonnealternance.pole-emploi.fr/</w:t>
              </w:r>
            </w:hyperlink>
            <w:r w:rsidRPr="00BE1A0C">
              <w:rPr>
                <w:rFonts w:ascii="Arial" w:hAnsi="Arial" w:cs="Arial"/>
                <w:sz w:val="16"/>
                <w:szCs w:val="16"/>
              </w:rPr>
              <w:t xml:space="preserve"> </w:t>
            </w:r>
          </w:p>
          <w:p w14:paraId="554A21CD" w14:textId="6FB7D323" w:rsidR="00BE0EFD" w:rsidRPr="00BE1A0C" w:rsidRDefault="00BE0EFD" w:rsidP="00F176C2">
            <w:pPr>
              <w:rPr>
                <w:rFonts w:ascii="Arial" w:hAnsi="Arial" w:cs="Arial"/>
                <w:sz w:val="20"/>
                <w:szCs w:val="20"/>
              </w:rPr>
            </w:pPr>
            <w:r w:rsidRPr="00BE1A0C">
              <w:rPr>
                <w:rFonts w:ascii="Arial" w:hAnsi="Arial" w:cs="Arial"/>
                <w:sz w:val="20"/>
                <w:szCs w:val="20"/>
              </w:rPr>
              <w:t xml:space="preserve">Pour un projet d’apprentissage en Europe, </w:t>
            </w:r>
            <w:r w:rsidR="00F176C2" w:rsidRPr="00BE1A0C">
              <w:rPr>
                <w:rFonts w:ascii="Arial" w:hAnsi="Arial" w:cs="Arial"/>
                <w:sz w:val="20"/>
                <w:szCs w:val="20"/>
              </w:rPr>
              <w:br/>
            </w:r>
            <w:r w:rsidRPr="00BE1A0C">
              <w:rPr>
                <w:rFonts w:ascii="Arial" w:hAnsi="Arial" w:cs="Arial"/>
                <w:sz w:val="20"/>
                <w:szCs w:val="20"/>
              </w:rPr>
              <w:t>des solutions existent. Renseignez-vous !</w:t>
            </w:r>
          </w:p>
          <w:p w14:paraId="7437306A" w14:textId="77777777" w:rsidR="00BE1A0C" w:rsidRDefault="00A94783" w:rsidP="00BE0EFD">
            <w:pPr>
              <w:jc w:val="both"/>
              <w:rPr>
                <w:rFonts w:ascii="Arial" w:hAnsi="Arial" w:cs="Arial"/>
                <w:sz w:val="16"/>
                <w:szCs w:val="16"/>
              </w:rPr>
            </w:pPr>
            <w:hyperlink r:id="rId32" w:history="1">
              <w:r w:rsidRPr="00BE1A0C">
                <w:rPr>
                  <w:rStyle w:val="Lienhypertexte"/>
                  <w:rFonts w:ascii="Arial" w:hAnsi="Arial" w:cs="Arial"/>
                  <w:sz w:val="16"/>
                  <w:szCs w:val="16"/>
                </w:rPr>
                <w:t>https://www.euroguidance-france.org/</w:t>
              </w:r>
            </w:hyperlink>
            <w:r w:rsidRPr="00BE1A0C">
              <w:rPr>
                <w:rFonts w:ascii="Arial" w:hAnsi="Arial" w:cs="Arial"/>
                <w:sz w:val="16"/>
                <w:szCs w:val="16"/>
              </w:rPr>
              <w:t xml:space="preserve"> </w:t>
            </w:r>
          </w:p>
          <w:p w14:paraId="40DF309B" w14:textId="022E1279" w:rsidR="00BE0EFD" w:rsidRPr="00BE1A0C" w:rsidRDefault="00BE1A0C" w:rsidP="00BE0EFD">
            <w:pPr>
              <w:jc w:val="both"/>
              <w:rPr>
                <w:rFonts w:ascii="Arial" w:hAnsi="Arial" w:cs="Arial"/>
                <w:sz w:val="16"/>
                <w:szCs w:val="16"/>
              </w:rPr>
            </w:pPr>
            <w:hyperlink r:id="rId33" w:history="1">
              <w:r w:rsidRPr="00ED6AB1">
                <w:rPr>
                  <w:rStyle w:val="Lienhypertexte"/>
                  <w:rFonts w:ascii="Arial" w:hAnsi="Arial" w:cs="Arial"/>
                  <w:sz w:val="16"/>
                  <w:szCs w:val="16"/>
                </w:rPr>
                <w:t>https://oniseptv.onisep.fr</w:t>
              </w:r>
            </w:hyperlink>
            <w:r w:rsidR="00BE0EFD" w:rsidRPr="00BE1A0C">
              <w:rPr>
                <w:rFonts w:ascii="Arial" w:hAnsi="Arial" w:cs="Arial"/>
                <w:sz w:val="16"/>
                <w:szCs w:val="16"/>
              </w:rPr>
              <w:t xml:space="preserve"> </w:t>
            </w:r>
          </w:p>
          <w:p w14:paraId="4D589142" w14:textId="77777777" w:rsidR="00BE0EFD" w:rsidRPr="00BE1A0C" w:rsidRDefault="00BE0EFD" w:rsidP="00BE0EFD">
            <w:pPr>
              <w:jc w:val="both"/>
              <w:rPr>
                <w:rFonts w:ascii="Arial" w:hAnsi="Arial" w:cs="Arial"/>
                <w:sz w:val="16"/>
                <w:szCs w:val="16"/>
              </w:rPr>
            </w:pPr>
            <w:hyperlink r:id="rId34" w:history="1">
              <w:r w:rsidRPr="00BE1A0C">
                <w:rPr>
                  <w:rStyle w:val="Lienhypertexte"/>
                  <w:rFonts w:ascii="Arial" w:hAnsi="Arial" w:cs="Arial"/>
                  <w:sz w:val="16"/>
                  <w:szCs w:val="16"/>
                </w:rPr>
                <w:t>http://www.nouvelle-voiepro.fr/</w:t>
              </w:r>
            </w:hyperlink>
            <w:r w:rsidRPr="00BE1A0C">
              <w:rPr>
                <w:rFonts w:ascii="Arial" w:hAnsi="Arial" w:cs="Arial"/>
                <w:sz w:val="16"/>
                <w:szCs w:val="16"/>
              </w:rPr>
              <w:t xml:space="preserve"> </w:t>
            </w:r>
          </w:p>
          <w:p w14:paraId="1A3DC367" w14:textId="77777777" w:rsidR="00BE0EFD" w:rsidRPr="00BE1A0C" w:rsidRDefault="00BE0EFD" w:rsidP="00AC2EDD">
            <w:pPr>
              <w:jc w:val="center"/>
              <w:rPr>
                <w:rFonts w:ascii="Arial" w:hAnsi="Arial" w:cs="Arial"/>
                <w:noProof/>
                <w:sz w:val="20"/>
                <w:szCs w:val="20"/>
                <w:lang w:eastAsia="fr-FR"/>
              </w:rPr>
            </w:pPr>
          </w:p>
        </w:tc>
      </w:tr>
    </w:tbl>
    <w:p w14:paraId="13A70153" w14:textId="77777777" w:rsidR="00227A99" w:rsidRPr="00BE1A0C" w:rsidRDefault="00227A99" w:rsidP="00AF1AEF">
      <w:pPr>
        <w:jc w:val="both"/>
        <w:rPr>
          <w:rFonts w:ascii="Arial" w:hAnsi="Arial" w:cs="Arial"/>
          <w:sz w:val="20"/>
          <w:szCs w:val="20"/>
        </w:rPr>
      </w:pPr>
    </w:p>
    <w:p w14:paraId="08EA7BFC" w14:textId="07717819" w:rsidR="00BE1A0C" w:rsidRDefault="00BE1A0C">
      <w:pPr>
        <w:rPr>
          <w:rFonts w:ascii="Arial" w:hAnsi="Arial" w:cs="Arial"/>
          <w:sz w:val="20"/>
          <w:szCs w:val="20"/>
        </w:rPr>
      </w:pPr>
      <w:r>
        <w:rPr>
          <w:rFonts w:ascii="Arial" w:hAnsi="Arial" w:cs="Arial"/>
          <w:sz w:val="20"/>
          <w:szCs w:val="20"/>
        </w:rPr>
        <w:br w:type="page"/>
      </w:r>
    </w:p>
    <w:p w14:paraId="2079F7D6" w14:textId="2F5649BB" w:rsidR="00227A99" w:rsidRPr="00BE1A0C" w:rsidRDefault="00180042" w:rsidP="00AF1AEF">
      <w:pPr>
        <w:jc w:val="both"/>
        <w:rPr>
          <w:rFonts w:ascii="Arial" w:hAnsi="Arial" w:cs="Arial"/>
          <w:b/>
          <w:sz w:val="20"/>
          <w:szCs w:val="20"/>
        </w:rPr>
      </w:pPr>
      <w:r w:rsidRPr="00BE1A0C">
        <w:rPr>
          <w:rFonts w:ascii="Arial" w:hAnsi="Arial" w:cs="Arial"/>
          <w:b/>
          <w:sz w:val="20"/>
          <w:szCs w:val="20"/>
        </w:rPr>
        <w:lastRenderedPageBreak/>
        <w:t xml:space="preserve">III. </w:t>
      </w:r>
      <w:r w:rsidR="002C3FBE" w:rsidRPr="00BE1A0C">
        <w:rPr>
          <w:rFonts w:ascii="Arial" w:hAnsi="Arial" w:cs="Arial"/>
          <w:b/>
          <w:sz w:val="20"/>
          <w:szCs w:val="20"/>
        </w:rPr>
        <w:t xml:space="preserve">Vous </w:t>
      </w:r>
      <w:proofErr w:type="spellStart"/>
      <w:r w:rsidR="002C3FBE" w:rsidRPr="00BE1A0C">
        <w:rPr>
          <w:rFonts w:ascii="Arial" w:hAnsi="Arial" w:cs="Arial"/>
          <w:b/>
          <w:sz w:val="20"/>
          <w:szCs w:val="20"/>
        </w:rPr>
        <w:t>inscrire</w:t>
      </w:r>
      <w:proofErr w:type="spellEnd"/>
      <w:r w:rsidR="002C3FBE" w:rsidRPr="00BE1A0C">
        <w:rPr>
          <w:rFonts w:ascii="Arial" w:hAnsi="Arial" w:cs="Arial"/>
          <w:b/>
          <w:sz w:val="20"/>
          <w:szCs w:val="20"/>
        </w:rPr>
        <w:t xml:space="preserve"> en </w:t>
      </w:r>
      <w:r w:rsidR="00D336E3" w:rsidRPr="00BE1A0C">
        <w:rPr>
          <w:rFonts w:ascii="Arial" w:hAnsi="Arial" w:cs="Arial"/>
          <w:b/>
          <w:sz w:val="20"/>
          <w:szCs w:val="20"/>
        </w:rPr>
        <w:t>formation par apprentissage</w:t>
      </w:r>
    </w:p>
    <w:p w14:paraId="77C1A57B" w14:textId="77777777" w:rsidR="00BE1A0C" w:rsidRDefault="00BE1A0C" w:rsidP="25057AD0">
      <w:pPr>
        <w:jc w:val="both"/>
        <w:rPr>
          <w:rFonts w:ascii="Arial" w:hAnsi="Arial" w:cs="Arial"/>
          <w:sz w:val="20"/>
          <w:szCs w:val="20"/>
        </w:rPr>
      </w:pPr>
    </w:p>
    <w:p w14:paraId="002F7D61" w14:textId="076639BC" w:rsidR="00400F74" w:rsidRPr="00BE1A0C" w:rsidRDefault="00D336E3" w:rsidP="25057AD0">
      <w:pPr>
        <w:jc w:val="both"/>
        <w:rPr>
          <w:rFonts w:ascii="Arial" w:hAnsi="Arial" w:cs="Arial"/>
          <w:sz w:val="20"/>
          <w:szCs w:val="20"/>
        </w:rPr>
      </w:pPr>
      <w:r w:rsidRPr="00BE1A0C">
        <w:rPr>
          <w:rFonts w:ascii="Arial" w:hAnsi="Arial" w:cs="Arial"/>
          <w:sz w:val="20"/>
          <w:szCs w:val="20"/>
        </w:rPr>
        <w:t>Vous devez avoir au moins 16 ans en principe (ou 15 ans s</w:t>
      </w:r>
      <w:r w:rsidR="000C274F" w:rsidRPr="00BE1A0C">
        <w:rPr>
          <w:rFonts w:ascii="Arial" w:hAnsi="Arial" w:cs="Arial"/>
          <w:sz w:val="20"/>
          <w:szCs w:val="20"/>
        </w:rPr>
        <w:t xml:space="preserve">i </w:t>
      </w:r>
      <w:r w:rsidRPr="00BE1A0C">
        <w:rPr>
          <w:rFonts w:ascii="Arial" w:hAnsi="Arial" w:cs="Arial"/>
          <w:sz w:val="20"/>
          <w:szCs w:val="20"/>
        </w:rPr>
        <w:t>vous avez atteint cet âge entre la rentrée scolaire et le 31 décembre de l'année civile, et que vous avez terminé votre année de classe de 3</w:t>
      </w:r>
      <w:r w:rsidRPr="00BE1A0C">
        <w:rPr>
          <w:rFonts w:ascii="Arial" w:hAnsi="Arial" w:cs="Arial"/>
          <w:sz w:val="20"/>
          <w:szCs w:val="20"/>
          <w:vertAlign w:val="superscript"/>
        </w:rPr>
        <w:t>e</w:t>
      </w:r>
      <w:r w:rsidRPr="00BE1A0C">
        <w:rPr>
          <w:rFonts w:ascii="Arial" w:hAnsi="Arial" w:cs="Arial"/>
          <w:sz w:val="20"/>
          <w:szCs w:val="20"/>
        </w:rPr>
        <w:t>)</w:t>
      </w:r>
      <w:r w:rsidR="000C274F" w:rsidRPr="00BE1A0C">
        <w:rPr>
          <w:rFonts w:ascii="Arial" w:hAnsi="Arial" w:cs="Arial"/>
          <w:sz w:val="20"/>
          <w:szCs w:val="20"/>
        </w:rPr>
        <w:t xml:space="preserve">. </w:t>
      </w:r>
      <w:r w:rsidR="75C4C12E" w:rsidRPr="00BE1A0C">
        <w:rPr>
          <w:rFonts w:ascii="Arial" w:hAnsi="Arial" w:cs="Arial"/>
          <w:sz w:val="20"/>
          <w:szCs w:val="20"/>
        </w:rPr>
        <w:t>Vous suivrez des cours au CFA (Centre de formation d’apprentis) et travaillerez dans une entreprise</w:t>
      </w:r>
      <w:r w:rsidR="46FDD9C3" w:rsidRPr="00BE1A0C">
        <w:rPr>
          <w:rFonts w:ascii="Arial" w:hAnsi="Arial" w:cs="Arial"/>
          <w:sz w:val="20"/>
          <w:szCs w:val="20"/>
        </w:rPr>
        <w:t>.</w:t>
      </w:r>
    </w:p>
    <w:p w14:paraId="272928D5" w14:textId="7D03453A" w:rsidR="00400F74" w:rsidRDefault="00D336E3" w:rsidP="25057AD0">
      <w:pPr>
        <w:jc w:val="both"/>
        <w:rPr>
          <w:rStyle w:val="Lienhypertexte"/>
          <w:rFonts w:ascii="Arial" w:hAnsi="Arial" w:cs="Arial"/>
          <w:sz w:val="16"/>
          <w:szCs w:val="16"/>
        </w:rPr>
      </w:pPr>
      <w:r w:rsidRPr="00BE1A0C">
        <w:rPr>
          <w:rFonts w:ascii="Arial" w:hAnsi="Arial" w:cs="Arial"/>
          <w:sz w:val="20"/>
          <w:szCs w:val="20"/>
        </w:rPr>
        <w:t>Vo</w:t>
      </w:r>
      <w:r w:rsidR="000C274F" w:rsidRPr="00BE1A0C">
        <w:rPr>
          <w:rFonts w:ascii="Arial" w:hAnsi="Arial" w:cs="Arial"/>
          <w:sz w:val="20"/>
          <w:szCs w:val="20"/>
        </w:rPr>
        <w:t>us</w:t>
      </w:r>
      <w:r w:rsidRPr="00BE1A0C">
        <w:rPr>
          <w:rFonts w:ascii="Arial" w:hAnsi="Arial" w:cs="Arial"/>
          <w:sz w:val="20"/>
          <w:szCs w:val="20"/>
        </w:rPr>
        <w:t xml:space="preserve"> devr</w:t>
      </w:r>
      <w:r w:rsidR="000C274F" w:rsidRPr="00BE1A0C">
        <w:rPr>
          <w:rFonts w:ascii="Arial" w:hAnsi="Arial" w:cs="Arial"/>
          <w:sz w:val="20"/>
          <w:szCs w:val="20"/>
        </w:rPr>
        <w:t>ez</w:t>
      </w:r>
      <w:r w:rsidRPr="00BE1A0C">
        <w:rPr>
          <w:rFonts w:ascii="Arial" w:hAnsi="Arial" w:cs="Arial"/>
          <w:sz w:val="20"/>
          <w:szCs w:val="20"/>
        </w:rPr>
        <w:t xml:space="preserve"> </w:t>
      </w:r>
      <w:r w:rsidR="44409D1D" w:rsidRPr="00BE1A0C">
        <w:rPr>
          <w:rFonts w:ascii="Arial" w:hAnsi="Arial" w:cs="Arial"/>
          <w:sz w:val="20"/>
          <w:szCs w:val="20"/>
        </w:rPr>
        <w:t xml:space="preserve">dans un premier temps </w:t>
      </w:r>
      <w:r w:rsidRPr="00BE1A0C">
        <w:rPr>
          <w:rFonts w:ascii="Arial" w:hAnsi="Arial" w:cs="Arial"/>
          <w:b/>
          <w:bCs/>
          <w:sz w:val="20"/>
          <w:szCs w:val="20"/>
        </w:rPr>
        <w:t>trouver une entreprise</w:t>
      </w:r>
      <w:r w:rsidRPr="00BE1A0C">
        <w:rPr>
          <w:rFonts w:ascii="Arial" w:hAnsi="Arial" w:cs="Arial"/>
          <w:sz w:val="20"/>
          <w:szCs w:val="20"/>
        </w:rPr>
        <w:t xml:space="preserve"> avec laquelle</w:t>
      </w:r>
      <w:r w:rsidR="000C274F" w:rsidRPr="00BE1A0C">
        <w:rPr>
          <w:rFonts w:ascii="Arial" w:hAnsi="Arial" w:cs="Arial"/>
          <w:sz w:val="20"/>
          <w:szCs w:val="20"/>
        </w:rPr>
        <w:t xml:space="preserve"> vous</w:t>
      </w:r>
      <w:r w:rsidRPr="00BE1A0C">
        <w:rPr>
          <w:rFonts w:ascii="Arial" w:hAnsi="Arial" w:cs="Arial"/>
          <w:sz w:val="20"/>
          <w:szCs w:val="20"/>
        </w:rPr>
        <w:t xml:space="preserve"> signer</w:t>
      </w:r>
      <w:r w:rsidR="000C274F" w:rsidRPr="00BE1A0C">
        <w:rPr>
          <w:rFonts w:ascii="Arial" w:hAnsi="Arial" w:cs="Arial"/>
          <w:sz w:val="20"/>
          <w:szCs w:val="20"/>
        </w:rPr>
        <w:t>ez</w:t>
      </w:r>
      <w:r w:rsidRPr="00BE1A0C">
        <w:rPr>
          <w:rFonts w:ascii="Arial" w:hAnsi="Arial" w:cs="Arial"/>
          <w:sz w:val="20"/>
          <w:szCs w:val="20"/>
        </w:rPr>
        <w:t xml:space="preserve"> un contrat d’apprentissage</w:t>
      </w:r>
      <w:r w:rsidR="5C93CCC7" w:rsidRPr="00BE1A0C">
        <w:rPr>
          <w:rFonts w:ascii="Arial" w:hAnsi="Arial" w:cs="Arial"/>
          <w:sz w:val="20"/>
          <w:szCs w:val="20"/>
        </w:rPr>
        <w:t>.</w:t>
      </w:r>
      <w:r w:rsidR="00B947E8" w:rsidRPr="00BE1A0C">
        <w:rPr>
          <w:rFonts w:ascii="Arial" w:hAnsi="Arial" w:cs="Arial"/>
          <w:sz w:val="20"/>
          <w:szCs w:val="20"/>
        </w:rPr>
        <w:t xml:space="preserve"> Vous aurez </w:t>
      </w:r>
      <w:r w:rsidR="636CAC19" w:rsidRPr="00BE1A0C">
        <w:rPr>
          <w:rFonts w:ascii="Arial" w:hAnsi="Arial" w:cs="Arial"/>
          <w:sz w:val="20"/>
          <w:szCs w:val="20"/>
        </w:rPr>
        <w:t xml:space="preserve">alors </w:t>
      </w:r>
      <w:r w:rsidR="00B947E8" w:rsidRPr="00BE1A0C">
        <w:rPr>
          <w:rFonts w:ascii="Arial" w:hAnsi="Arial" w:cs="Arial"/>
          <w:sz w:val="20"/>
          <w:szCs w:val="20"/>
        </w:rPr>
        <w:t xml:space="preserve">le statut de salarié. Les programmes de formation et les épreuves d’examen sont identiques pour les élèves et les apprentis préparant les mêmes diplômes. </w:t>
      </w:r>
      <w:hyperlink r:id="rId35">
        <w:r w:rsidR="2E438E80" w:rsidRPr="00BE1A0C">
          <w:rPr>
            <w:rStyle w:val="Lienhypertexte"/>
            <w:rFonts w:ascii="Arial" w:hAnsi="Arial" w:cs="Arial"/>
            <w:sz w:val="16"/>
            <w:szCs w:val="16"/>
          </w:rPr>
          <w:t>Comment trouver la bonne entreprise ?</w:t>
        </w:r>
      </w:hyperlink>
    </w:p>
    <w:p w14:paraId="34B8C807" w14:textId="77777777" w:rsidR="00BE1A0C" w:rsidRPr="00BE1A0C" w:rsidRDefault="00BE1A0C" w:rsidP="25057AD0">
      <w:pPr>
        <w:jc w:val="both"/>
        <w:rPr>
          <w:rFonts w:ascii="Arial" w:hAnsi="Arial" w:cs="Arial"/>
          <w:sz w:val="20"/>
          <w:szCs w:val="20"/>
        </w:rPr>
      </w:pPr>
    </w:p>
    <w:p w14:paraId="314D477E" w14:textId="367D0A60" w:rsidR="00400F74" w:rsidRDefault="2342133F" w:rsidP="7A5B395B">
      <w:pPr>
        <w:jc w:val="both"/>
        <w:rPr>
          <w:rStyle w:val="Lienhypertexte"/>
          <w:rFonts w:ascii="Arial" w:hAnsi="Arial" w:cs="Arial"/>
          <w:sz w:val="16"/>
          <w:szCs w:val="16"/>
        </w:rPr>
      </w:pPr>
      <w:r w:rsidRPr="00BE1A0C">
        <w:rPr>
          <w:rFonts w:ascii="Arial" w:hAnsi="Arial" w:cs="Arial"/>
          <w:sz w:val="20"/>
          <w:szCs w:val="20"/>
        </w:rPr>
        <w:t>Ensuite, c</w:t>
      </w:r>
      <w:r w:rsidR="00400F74" w:rsidRPr="00BE1A0C">
        <w:rPr>
          <w:rFonts w:ascii="Arial" w:hAnsi="Arial" w:cs="Arial"/>
          <w:sz w:val="20"/>
          <w:szCs w:val="20"/>
        </w:rPr>
        <w:t>’est à vous de vous</w:t>
      </w:r>
      <w:r w:rsidR="03AF79C1" w:rsidRPr="00BE1A0C">
        <w:rPr>
          <w:rFonts w:ascii="Arial" w:hAnsi="Arial" w:cs="Arial"/>
          <w:sz w:val="20"/>
          <w:szCs w:val="20"/>
        </w:rPr>
        <w:t xml:space="preserve"> </w:t>
      </w:r>
      <w:r w:rsidR="03AF79C1" w:rsidRPr="00BE1A0C">
        <w:rPr>
          <w:rFonts w:ascii="Arial" w:hAnsi="Arial" w:cs="Arial"/>
          <w:b/>
          <w:bCs/>
          <w:sz w:val="20"/>
          <w:szCs w:val="20"/>
        </w:rPr>
        <w:t>inscrire</w:t>
      </w:r>
      <w:r w:rsidR="00400F74" w:rsidRPr="00BE1A0C">
        <w:rPr>
          <w:rFonts w:ascii="Arial" w:hAnsi="Arial" w:cs="Arial"/>
          <w:b/>
          <w:bCs/>
          <w:sz w:val="20"/>
          <w:szCs w:val="20"/>
        </w:rPr>
        <w:t xml:space="preserve"> dans votre </w:t>
      </w:r>
      <w:r w:rsidR="318BC5A1" w:rsidRPr="00BE1A0C">
        <w:rPr>
          <w:rFonts w:ascii="Arial" w:hAnsi="Arial" w:cs="Arial"/>
          <w:b/>
          <w:bCs/>
          <w:sz w:val="20"/>
          <w:szCs w:val="20"/>
        </w:rPr>
        <w:t>CFA</w:t>
      </w:r>
      <w:r w:rsidR="00400F74" w:rsidRPr="00BE1A0C">
        <w:rPr>
          <w:rFonts w:ascii="Arial" w:hAnsi="Arial" w:cs="Arial"/>
          <w:sz w:val="20"/>
          <w:szCs w:val="20"/>
        </w:rPr>
        <w:t>. Cette démarche n’est pas effectuée par votre collège.</w:t>
      </w:r>
      <w:r w:rsidR="4EC44B54" w:rsidRPr="00BE1A0C">
        <w:rPr>
          <w:rFonts w:ascii="Arial" w:hAnsi="Arial" w:cs="Arial"/>
          <w:sz w:val="20"/>
          <w:szCs w:val="20"/>
        </w:rPr>
        <w:t xml:space="preserve"> </w:t>
      </w:r>
      <w:r w:rsidR="197C7FE4" w:rsidRPr="00BE1A0C">
        <w:rPr>
          <w:rFonts w:ascii="Arial" w:hAnsi="Arial" w:cs="Arial"/>
          <w:sz w:val="20"/>
          <w:szCs w:val="20"/>
        </w:rPr>
        <w:t>Mais, accompagné de vos parents ou tuteurs légaux, vous pouvez prendre conseil auprès de plusieurs intervenants : vos enseignants (notamment votre professeur principal), le CPE, le professeur-documentaliste, le Psy-EN et les professionnels de l'orientation en CIO, ou encore contacte</w:t>
      </w:r>
      <w:r w:rsidR="00187975" w:rsidRPr="00BE1A0C">
        <w:rPr>
          <w:rFonts w:ascii="Arial" w:hAnsi="Arial" w:cs="Arial"/>
          <w:sz w:val="20"/>
          <w:szCs w:val="20"/>
        </w:rPr>
        <w:t>z</w:t>
      </w:r>
      <w:r w:rsidR="197C7FE4" w:rsidRPr="00BE1A0C">
        <w:rPr>
          <w:rFonts w:ascii="Arial" w:hAnsi="Arial" w:cs="Arial"/>
          <w:sz w:val="20"/>
          <w:szCs w:val="20"/>
        </w:rPr>
        <w:t xml:space="preserve"> MOEL</w:t>
      </w:r>
      <w:r w:rsidR="00187975" w:rsidRPr="00BE1A0C">
        <w:rPr>
          <w:rFonts w:ascii="Arial" w:hAnsi="Arial" w:cs="Arial"/>
          <w:sz w:val="20"/>
          <w:szCs w:val="20"/>
        </w:rPr>
        <w:t> :</w:t>
      </w:r>
      <w:r w:rsidR="197C7FE4" w:rsidRPr="00BE1A0C">
        <w:rPr>
          <w:rFonts w:ascii="Arial" w:hAnsi="Arial" w:cs="Arial"/>
          <w:sz w:val="20"/>
          <w:szCs w:val="20"/>
        </w:rPr>
        <w:t xml:space="preserve"> </w:t>
      </w:r>
      <w:hyperlink r:id="rId36">
        <w:r w:rsidR="197C7FE4" w:rsidRPr="00BE1A0C">
          <w:rPr>
            <w:rStyle w:val="Lienhypertexte"/>
            <w:rFonts w:ascii="Arial" w:hAnsi="Arial" w:cs="Arial"/>
            <w:sz w:val="16"/>
            <w:szCs w:val="16"/>
          </w:rPr>
          <w:t>monorientationenligne.fr</w:t>
        </w:r>
      </w:hyperlink>
    </w:p>
    <w:p w14:paraId="085C7387" w14:textId="77777777" w:rsidR="00BE1A0C" w:rsidRPr="00BE1A0C" w:rsidRDefault="00BE1A0C" w:rsidP="7A5B395B">
      <w:pPr>
        <w:jc w:val="both"/>
        <w:rPr>
          <w:rFonts w:ascii="Arial" w:hAnsi="Arial" w:cs="Arial"/>
          <w:sz w:val="20"/>
          <w:szCs w:val="20"/>
        </w:rPr>
      </w:pPr>
    </w:p>
    <w:p w14:paraId="3638C407" w14:textId="3C9C0E69" w:rsidR="00400F74" w:rsidRDefault="4EC44B54" w:rsidP="25057AD0">
      <w:pPr>
        <w:jc w:val="both"/>
        <w:rPr>
          <w:rFonts w:ascii="Arial" w:hAnsi="Arial" w:cs="Arial"/>
          <w:sz w:val="20"/>
          <w:szCs w:val="20"/>
        </w:rPr>
      </w:pPr>
      <w:r w:rsidRPr="00BE1A0C">
        <w:rPr>
          <w:rFonts w:ascii="Arial" w:hAnsi="Arial" w:cs="Arial"/>
          <w:sz w:val="20"/>
          <w:szCs w:val="20"/>
        </w:rPr>
        <w:t xml:space="preserve">Si votre inscription définitive est conditionnée par l'obtention d'un contrat d'apprentissage avec une entreprise, vous pouvez néanmoins vous </w:t>
      </w:r>
      <w:proofErr w:type="spellStart"/>
      <w:r w:rsidRPr="00BE1A0C">
        <w:rPr>
          <w:rFonts w:ascii="Arial" w:hAnsi="Arial" w:cs="Arial"/>
          <w:sz w:val="20"/>
          <w:szCs w:val="20"/>
        </w:rPr>
        <w:t>pré-inscrire</w:t>
      </w:r>
      <w:proofErr w:type="spellEnd"/>
      <w:r w:rsidRPr="00BE1A0C">
        <w:rPr>
          <w:rFonts w:ascii="Arial" w:hAnsi="Arial" w:cs="Arial"/>
          <w:sz w:val="20"/>
          <w:szCs w:val="20"/>
        </w:rPr>
        <w:t xml:space="preserve"> en CFA afin de réserver votre place. Si vous avez assisté aux journées portes ouvertes du CFA visé, vous avez peut-être déjà en votre possession le dossier d'inscription à remplir. Si ce n'est pas le cas, contactez-le directement et informez-le de votre choix de formation afin qu'il vous envoie le dossier d'inscription</w:t>
      </w:r>
      <w:r w:rsidR="65D2961F" w:rsidRPr="00BE1A0C">
        <w:rPr>
          <w:rFonts w:ascii="Arial" w:hAnsi="Arial" w:cs="Arial"/>
          <w:sz w:val="20"/>
          <w:szCs w:val="20"/>
        </w:rPr>
        <w:t xml:space="preserve"> (il se trouve aussi sur le site internet du CFA).</w:t>
      </w:r>
    </w:p>
    <w:p w14:paraId="772DA964" w14:textId="77777777" w:rsidR="00BE1A0C" w:rsidRPr="00BE1A0C" w:rsidRDefault="00BE1A0C" w:rsidP="25057AD0">
      <w:pPr>
        <w:jc w:val="both"/>
        <w:rPr>
          <w:rFonts w:ascii="Arial" w:hAnsi="Arial" w:cs="Arial"/>
          <w:sz w:val="20"/>
          <w:szCs w:val="20"/>
        </w:rPr>
      </w:pPr>
    </w:p>
    <w:p w14:paraId="604E5592" w14:textId="3B97DE86" w:rsidR="65D2961F" w:rsidRPr="00BE1A0C" w:rsidRDefault="65D2961F" w:rsidP="25057AD0">
      <w:pPr>
        <w:jc w:val="both"/>
        <w:rPr>
          <w:rFonts w:ascii="Arial" w:hAnsi="Arial" w:cs="Arial"/>
          <w:sz w:val="20"/>
          <w:szCs w:val="20"/>
        </w:rPr>
      </w:pPr>
      <w:r w:rsidRPr="00BE1A0C">
        <w:rPr>
          <w:rFonts w:ascii="Arial" w:hAnsi="Arial" w:cs="Arial"/>
          <w:sz w:val="20"/>
          <w:szCs w:val="20"/>
        </w:rPr>
        <w:t xml:space="preserve">Puis vous </w:t>
      </w:r>
      <w:r w:rsidRPr="00BE1A0C">
        <w:rPr>
          <w:rFonts w:ascii="Arial" w:hAnsi="Arial" w:cs="Arial"/>
          <w:b/>
          <w:bCs/>
          <w:sz w:val="20"/>
          <w:szCs w:val="20"/>
        </w:rPr>
        <w:t>complèterez et signerez le contrat d'apprentissage</w:t>
      </w:r>
      <w:r w:rsidRPr="00BE1A0C">
        <w:rPr>
          <w:rFonts w:ascii="Arial" w:hAnsi="Arial" w:cs="Arial"/>
          <w:sz w:val="20"/>
          <w:szCs w:val="20"/>
        </w:rPr>
        <w:t xml:space="preserve"> avec l'entreprise. Il revient ensuite à l'entreprise de vous inscrire définitivement au CFA (ou de confirmer votre pré-inscription).</w:t>
      </w:r>
    </w:p>
    <w:p w14:paraId="67EF5EF8" w14:textId="0DC59C38" w:rsidR="65D2961F" w:rsidRPr="00BE1A0C" w:rsidRDefault="65D2961F" w:rsidP="25057AD0">
      <w:pPr>
        <w:jc w:val="both"/>
        <w:rPr>
          <w:rFonts w:ascii="Arial" w:hAnsi="Arial" w:cs="Arial"/>
          <w:sz w:val="20"/>
          <w:szCs w:val="20"/>
        </w:rPr>
      </w:pPr>
      <w:r w:rsidRPr="00BE1A0C">
        <w:rPr>
          <w:rFonts w:ascii="Arial" w:hAnsi="Arial" w:cs="Arial"/>
          <w:sz w:val="20"/>
          <w:szCs w:val="20"/>
        </w:rPr>
        <w:t>Ceci fait, vous recevez alors les documents nécessaires à la préparation de votre rentrée (calendrier, emploi du temps).</w:t>
      </w:r>
    </w:p>
    <w:p w14:paraId="69A2C5BB" w14:textId="3DA66407" w:rsidR="65D2961F" w:rsidRPr="00BE1A0C" w:rsidRDefault="65D2961F" w:rsidP="25057AD0">
      <w:pPr>
        <w:jc w:val="both"/>
        <w:rPr>
          <w:rFonts w:ascii="Arial" w:hAnsi="Arial" w:cs="Arial"/>
          <w:sz w:val="16"/>
          <w:szCs w:val="16"/>
        </w:rPr>
      </w:pPr>
      <w:hyperlink r:id="rId37">
        <w:r w:rsidRPr="00BE1A0C">
          <w:rPr>
            <w:rStyle w:val="Lienhypertexte"/>
            <w:rFonts w:ascii="Arial" w:hAnsi="Arial" w:cs="Arial"/>
            <w:sz w:val="16"/>
            <w:szCs w:val="16"/>
          </w:rPr>
          <w:t>Voici un exemple de contrat d’apprentissage</w:t>
        </w:r>
      </w:hyperlink>
      <w:r w:rsidR="14AAD611" w:rsidRPr="00BE1A0C">
        <w:rPr>
          <w:rFonts w:ascii="Arial" w:hAnsi="Arial" w:cs="Arial"/>
          <w:sz w:val="16"/>
          <w:szCs w:val="16"/>
        </w:rPr>
        <w:t>.</w:t>
      </w:r>
    </w:p>
    <w:p w14:paraId="2FECEDDD" w14:textId="2DC86068" w:rsidR="00BE1A0C" w:rsidRDefault="00BE1A0C">
      <w:pPr>
        <w:rPr>
          <w:rFonts w:ascii="Arial" w:hAnsi="Arial" w:cs="Arial"/>
          <w:sz w:val="20"/>
          <w:szCs w:val="20"/>
        </w:rPr>
      </w:pPr>
      <w:r>
        <w:rPr>
          <w:rFonts w:ascii="Arial" w:hAnsi="Arial" w:cs="Arial"/>
          <w:sz w:val="20"/>
          <w:szCs w:val="20"/>
        </w:rPr>
        <w:br w:type="page"/>
      </w:r>
    </w:p>
    <w:p w14:paraId="01432E49" w14:textId="24B5421E" w:rsidR="54DBF53C" w:rsidRDefault="54DBF53C" w:rsidP="25057AD0">
      <w:pPr>
        <w:jc w:val="both"/>
        <w:rPr>
          <w:rFonts w:ascii="Arial" w:hAnsi="Arial" w:cs="Arial"/>
          <w:b/>
          <w:bCs/>
          <w:sz w:val="20"/>
          <w:szCs w:val="20"/>
        </w:rPr>
      </w:pPr>
      <w:r w:rsidRPr="00BE1A0C">
        <w:rPr>
          <w:rFonts w:ascii="Arial" w:hAnsi="Arial" w:cs="Arial"/>
          <w:b/>
          <w:bCs/>
          <w:sz w:val="20"/>
          <w:szCs w:val="20"/>
        </w:rPr>
        <w:lastRenderedPageBreak/>
        <w:t>Conseil : rendez-vous aux journées portes ouvertes !</w:t>
      </w:r>
    </w:p>
    <w:p w14:paraId="587D0818" w14:textId="77777777" w:rsidR="00BE1A0C" w:rsidRPr="00BE1A0C" w:rsidRDefault="00BE1A0C" w:rsidP="25057AD0">
      <w:pPr>
        <w:jc w:val="both"/>
        <w:rPr>
          <w:rFonts w:ascii="Arial" w:hAnsi="Arial" w:cs="Arial"/>
          <w:b/>
          <w:bCs/>
          <w:sz w:val="20"/>
          <w:szCs w:val="20"/>
        </w:rPr>
      </w:pPr>
    </w:p>
    <w:p w14:paraId="30684D9D" w14:textId="01D80BC6" w:rsidR="54DBF53C" w:rsidRPr="00BE1A0C" w:rsidRDefault="54DBF53C" w:rsidP="25057AD0">
      <w:pPr>
        <w:jc w:val="both"/>
        <w:rPr>
          <w:rFonts w:ascii="Arial" w:hAnsi="Arial" w:cs="Arial"/>
          <w:sz w:val="20"/>
          <w:szCs w:val="20"/>
        </w:rPr>
      </w:pPr>
      <w:r w:rsidRPr="00BE1A0C">
        <w:rPr>
          <w:rFonts w:ascii="Arial" w:hAnsi="Arial" w:cs="Arial"/>
          <w:sz w:val="20"/>
          <w:szCs w:val="20"/>
        </w:rPr>
        <w:t>Tous les CFA (</w:t>
      </w:r>
      <w:r w:rsidR="00187975" w:rsidRPr="00BE1A0C">
        <w:rPr>
          <w:rFonts w:ascii="Arial" w:hAnsi="Arial" w:cs="Arial"/>
          <w:sz w:val="20"/>
          <w:szCs w:val="20"/>
        </w:rPr>
        <w:t>c</w:t>
      </w:r>
      <w:r w:rsidRPr="00BE1A0C">
        <w:rPr>
          <w:rFonts w:ascii="Arial" w:hAnsi="Arial" w:cs="Arial"/>
          <w:sz w:val="20"/>
          <w:szCs w:val="20"/>
        </w:rPr>
        <w:t>entres de formation d’apprentis) organisent des journées portes ouvertes entre les mois de février et d'avril. Ces journées vous donnent l'occasion de valider ou non votre choix de formation et de prendre connaissance du calendrier des inscriptions. Les enseignants sont là pour répondre à toutes vos questions, qu'elles soient liées aux cours, au rythme entreprise/CFA ou aux démarches administratives. Franchissez le pas : ces renseignements vous feront gagner un temps précieux.</w:t>
      </w:r>
    </w:p>
    <w:p w14:paraId="74C4EF71" w14:textId="77777777" w:rsidR="00B947E8" w:rsidRPr="00BE1A0C" w:rsidRDefault="00B947E8" w:rsidP="00942D30">
      <w:pPr>
        <w:jc w:val="both"/>
        <w:rPr>
          <w:rFonts w:ascii="Arial" w:hAnsi="Arial" w:cs="Arial"/>
          <w:sz w:val="20"/>
          <w:szCs w:val="20"/>
        </w:rPr>
      </w:pPr>
    </w:p>
    <w:p w14:paraId="7579DB3E" w14:textId="15B25072" w:rsidR="00942D30" w:rsidRPr="00BE1A0C" w:rsidRDefault="00942D30" w:rsidP="00942D30">
      <w:pPr>
        <w:jc w:val="both"/>
        <w:rPr>
          <w:rFonts w:ascii="Arial" w:hAnsi="Arial" w:cs="Arial"/>
          <w:sz w:val="20"/>
          <w:szCs w:val="20"/>
        </w:rPr>
      </w:pPr>
      <w:r w:rsidRPr="00BE1A0C">
        <w:rPr>
          <w:rFonts w:ascii="Arial" w:hAnsi="Arial" w:cs="Arial"/>
          <w:sz w:val="20"/>
          <w:szCs w:val="20"/>
        </w:rPr>
        <w:t>Pour en savoir plus sur toutes les possibilités dans le secteur qui vous intéresse,</w:t>
      </w:r>
    </w:p>
    <w:p w14:paraId="5EDCD335" w14:textId="77777777" w:rsidR="00942D30" w:rsidRPr="00BE1A0C" w:rsidRDefault="00942D30" w:rsidP="00942D30">
      <w:pPr>
        <w:jc w:val="both"/>
        <w:rPr>
          <w:rFonts w:ascii="Arial" w:hAnsi="Arial" w:cs="Arial"/>
          <w:sz w:val="20"/>
          <w:szCs w:val="20"/>
        </w:rPr>
      </w:pPr>
      <w:r w:rsidRPr="00BE1A0C">
        <w:rPr>
          <w:rFonts w:ascii="Arial" w:hAnsi="Arial" w:cs="Arial"/>
          <w:sz w:val="20"/>
          <w:szCs w:val="20"/>
        </w:rPr>
        <w:t>• Prenez rendez-vous dans le CIO proche de votre domicile,</w:t>
      </w:r>
    </w:p>
    <w:p w14:paraId="589F717E" w14:textId="576C5588" w:rsidR="00942D30" w:rsidRPr="00BE1A0C" w:rsidRDefault="00942D30" w:rsidP="00942D30">
      <w:pPr>
        <w:jc w:val="both"/>
        <w:rPr>
          <w:rFonts w:ascii="Arial" w:hAnsi="Arial" w:cs="Arial"/>
          <w:sz w:val="20"/>
          <w:szCs w:val="20"/>
        </w:rPr>
      </w:pPr>
      <w:r w:rsidRPr="00BE1A0C">
        <w:rPr>
          <w:rFonts w:ascii="Arial" w:hAnsi="Arial" w:cs="Arial"/>
          <w:sz w:val="20"/>
          <w:szCs w:val="20"/>
        </w:rPr>
        <w:t>• Prenez contact avec le</w:t>
      </w:r>
      <w:r w:rsidR="00F176C2" w:rsidRPr="00BE1A0C">
        <w:rPr>
          <w:rFonts w:ascii="Arial" w:hAnsi="Arial" w:cs="Arial"/>
          <w:sz w:val="20"/>
          <w:szCs w:val="20"/>
        </w:rPr>
        <w:t xml:space="preserve"> psychologue de l’Éducation nationale</w:t>
      </w:r>
      <w:r w:rsidRPr="00BE1A0C">
        <w:rPr>
          <w:rFonts w:ascii="Arial" w:hAnsi="Arial" w:cs="Arial"/>
          <w:sz w:val="20"/>
          <w:szCs w:val="20"/>
        </w:rPr>
        <w:t xml:space="preserve"> de l’établissement</w:t>
      </w:r>
    </w:p>
    <w:p w14:paraId="77D1D56C" w14:textId="328E0516" w:rsidR="00942D30" w:rsidRPr="00BE1A0C" w:rsidRDefault="00942D30" w:rsidP="00942D30">
      <w:pPr>
        <w:jc w:val="both"/>
        <w:rPr>
          <w:rFonts w:ascii="Arial" w:hAnsi="Arial" w:cs="Arial"/>
          <w:sz w:val="20"/>
          <w:szCs w:val="20"/>
        </w:rPr>
      </w:pPr>
      <w:r w:rsidRPr="00BE1A0C">
        <w:rPr>
          <w:rFonts w:ascii="Arial" w:hAnsi="Arial" w:cs="Arial"/>
          <w:sz w:val="20"/>
          <w:szCs w:val="20"/>
        </w:rPr>
        <w:t xml:space="preserve">• Posez vos questions sur : </w:t>
      </w:r>
      <w:hyperlink r:id="rId38" w:history="1">
        <w:r w:rsidRPr="00BE1A0C">
          <w:rPr>
            <w:rStyle w:val="Lienhypertexte"/>
            <w:rFonts w:ascii="Arial" w:hAnsi="Arial" w:cs="Arial"/>
            <w:sz w:val="16"/>
            <w:szCs w:val="16"/>
          </w:rPr>
          <w:t>monorientationenligne.fr</w:t>
        </w:r>
      </w:hyperlink>
      <w:r w:rsidRPr="00BE1A0C">
        <w:rPr>
          <w:rFonts w:ascii="Arial" w:hAnsi="Arial" w:cs="Arial"/>
          <w:sz w:val="16"/>
          <w:szCs w:val="16"/>
        </w:rPr>
        <w:t xml:space="preserve"> </w:t>
      </w:r>
    </w:p>
    <w:p w14:paraId="47F58A98" w14:textId="5CA1A3EA" w:rsidR="00942D30" w:rsidRPr="00BE1A0C" w:rsidRDefault="00942D30" w:rsidP="00942D30">
      <w:pPr>
        <w:jc w:val="both"/>
        <w:rPr>
          <w:rFonts w:ascii="Arial" w:hAnsi="Arial" w:cs="Arial"/>
          <w:sz w:val="20"/>
          <w:szCs w:val="20"/>
        </w:rPr>
      </w:pPr>
      <w:r w:rsidRPr="00BE1A0C">
        <w:rPr>
          <w:rFonts w:ascii="Arial" w:hAnsi="Arial" w:cs="Arial"/>
          <w:sz w:val="20"/>
          <w:szCs w:val="20"/>
        </w:rPr>
        <w:t>• Appele</w:t>
      </w:r>
      <w:r w:rsidR="53E3C41B" w:rsidRPr="00BE1A0C">
        <w:rPr>
          <w:rFonts w:ascii="Arial" w:hAnsi="Arial" w:cs="Arial"/>
          <w:sz w:val="20"/>
          <w:szCs w:val="20"/>
        </w:rPr>
        <w:t>z</w:t>
      </w:r>
      <w:r w:rsidRPr="00BE1A0C">
        <w:rPr>
          <w:rFonts w:ascii="Arial" w:hAnsi="Arial" w:cs="Arial"/>
          <w:sz w:val="20"/>
          <w:szCs w:val="20"/>
        </w:rPr>
        <w:t xml:space="preserve"> un conseiller Onisep : </w:t>
      </w:r>
    </w:p>
    <w:p w14:paraId="31D2B486" w14:textId="608327A5" w:rsidR="00942D30" w:rsidRPr="00BE1A0C" w:rsidRDefault="00942D30" w:rsidP="00187975">
      <w:pPr>
        <w:ind w:firstLine="708"/>
        <w:rPr>
          <w:rFonts w:ascii="Arial" w:hAnsi="Arial" w:cs="Arial"/>
          <w:sz w:val="20"/>
          <w:szCs w:val="20"/>
        </w:rPr>
      </w:pPr>
      <w:r w:rsidRPr="00BE1A0C">
        <w:rPr>
          <w:rFonts w:ascii="Arial" w:hAnsi="Arial" w:cs="Arial"/>
          <w:sz w:val="20"/>
          <w:szCs w:val="20"/>
        </w:rPr>
        <w:t>01 7777 12 25 (métropole)</w:t>
      </w:r>
    </w:p>
    <w:p w14:paraId="502687DD" w14:textId="4794248C" w:rsidR="00942D30" w:rsidRPr="00BE1A0C" w:rsidRDefault="00942D30" w:rsidP="00187975">
      <w:pPr>
        <w:ind w:firstLine="708"/>
        <w:rPr>
          <w:rFonts w:ascii="Arial" w:hAnsi="Arial" w:cs="Arial"/>
          <w:sz w:val="20"/>
          <w:szCs w:val="20"/>
        </w:rPr>
      </w:pPr>
      <w:r w:rsidRPr="00BE1A0C">
        <w:rPr>
          <w:rFonts w:ascii="Arial" w:hAnsi="Arial" w:cs="Arial"/>
          <w:sz w:val="20"/>
          <w:szCs w:val="20"/>
        </w:rPr>
        <w:t>05 96 53 12 25 (Martinique, Guadeloupe et Guyane)</w:t>
      </w:r>
      <w:r w:rsidR="00A94783" w:rsidRPr="00BE1A0C">
        <w:rPr>
          <w:rFonts w:ascii="Arial" w:hAnsi="Arial" w:cs="Arial"/>
          <w:sz w:val="20"/>
          <w:szCs w:val="20"/>
        </w:rPr>
        <w:t xml:space="preserve">. </w:t>
      </w:r>
      <w:r w:rsidRPr="00BE1A0C">
        <w:rPr>
          <w:rFonts w:ascii="Arial" w:hAnsi="Arial" w:cs="Arial"/>
          <w:sz w:val="20"/>
          <w:szCs w:val="20"/>
        </w:rPr>
        <w:t>Appel non surtaxé.</w:t>
      </w:r>
    </w:p>
    <w:p w14:paraId="38B34415" w14:textId="77777777" w:rsidR="00942D30" w:rsidRPr="00BE1A0C" w:rsidRDefault="00942D30" w:rsidP="00942D30">
      <w:pPr>
        <w:jc w:val="both"/>
        <w:rPr>
          <w:rFonts w:ascii="Arial" w:hAnsi="Arial" w:cs="Arial"/>
          <w:sz w:val="20"/>
          <w:szCs w:val="20"/>
        </w:rPr>
      </w:pPr>
    </w:p>
    <w:p w14:paraId="5047B6B0" w14:textId="77777777" w:rsidR="00942D30" w:rsidRPr="00BE1A0C" w:rsidRDefault="00942D30" w:rsidP="1DDF0923">
      <w:pPr>
        <w:jc w:val="both"/>
        <w:rPr>
          <w:rFonts w:ascii="Arial" w:hAnsi="Arial" w:cs="Arial"/>
          <w:b/>
          <w:bCs/>
          <w:sz w:val="20"/>
          <w:szCs w:val="20"/>
        </w:rPr>
      </w:pPr>
      <w:r w:rsidRPr="00BE1A0C">
        <w:rPr>
          <w:rFonts w:ascii="Arial" w:hAnsi="Arial" w:cs="Arial"/>
          <w:b/>
          <w:bCs/>
          <w:sz w:val="20"/>
          <w:szCs w:val="20"/>
        </w:rPr>
        <w:t>À savoir !</w:t>
      </w:r>
    </w:p>
    <w:p w14:paraId="6A386EB4" w14:textId="77777777" w:rsidR="00942D30" w:rsidRPr="00BE1A0C" w:rsidRDefault="00942D30" w:rsidP="00942D30">
      <w:pPr>
        <w:jc w:val="both"/>
        <w:rPr>
          <w:rFonts w:ascii="Arial" w:hAnsi="Arial" w:cs="Arial"/>
          <w:sz w:val="20"/>
          <w:szCs w:val="20"/>
        </w:rPr>
      </w:pPr>
      <w:r w:rsidRPr="00BE1A0C">
        <w:rPr>
          <w:rFonts w:ascii="Arial" w:hAnsi="Arial" w:cs="Arial"/>
          <w:sz w:val="20"/>
          <w:szCs w:val="20"/>
        </w:rPr>
        <w:t>Quelles formations pouvez-vous suivre en apprentissage ?</w:t>
      </w:r>
    </w:p>
    <w:p w14:paraId="11FBD765" w14:textId="41540DD5" w:rsidR="00942D30" w:rsidRPr="00BE1A0C" w:rsidRDefault="00942D30" w:rsidP="00942D30">
      <w:pPr>
        <w:jc w:val="both"/>
        <w:rPr>
          <w:rFonts w:ascii="Arial" w:hAnsi="Arial" w:cs="Arial"/>
          <w:sz w:val="20"/>
          <w:szCs w:val="20"/>
        </w:rPr>
      </w:pPr>
      <w:r w:rsidRPr="00BE1A0C">
        <w:rPr>
          <w:rFonts w:ascii="Arial" w:hAnsi="Arial" w:cs="Arial"/>
          <w:sz w:val="20"/>
          <w:szCs w:val="20"/>
        </w:rPr>
        <w:t>Il existe de nombreuses possibilités de poursuites d’études en apprentissage</w:t>
      </w:r>
      <w:r w:rsidR="00E42122" w:rsidRPr="00BE1A0C">
        <w:rPr>
          <w:rFonts w:ascii="Arial" w:hAnsi="Arial" w:cs="Arial"/>
          <w:sz w:val="20"/>
          <w:szCs w:val="20"/>
        </w:rPr>
        <w:t>, depuis l’après</w:t>
      </w:r>
      <w:r w:rsidR="59321F84" w:rsidRPr="00BE1A0C">
        <w:rPr>
          <w:rFonts w:ascii="Arial" w:hAnsi="Arial" w:cs="Arial"/>
          <w:sz w:val="20"/>
          <w:szCs w:val="20"/>
        </w:rPr>
        <w:t xml:space="preserve"> </w:t>
      </w:r>
      <w:r w:rsidR="00E42122" w:rsidRPr="00BE1A0C">
        <w:rPr>
          <w:rFonts w:ascii="Arial" w:hAnsi="Arial" w:cs="Arial"/>
          <w:sz w:val="20"/>
          <w:szCs w:val="20"/>
        </w:rPr>
        <w:t>3</w:t>
      </w:r>
      <w:r w:rsidR="00E42122" w:rsidRPr="00BE1A0C">
        <w:rPr>
          <w:rFonts w:ascii="Arial" w:hAnsi="Arial" w:cs="Arial"/>
          <w:sz w:val="20"/>
          <w:szCs w:val="20"/>
          <w:vertAlign w:val="superscript"/>
        </w:rPr>
        <w:t>e</w:t>
      </w:r>
      <w:r w:rsidR="00E42122" w:rsidRPr="00BE1A0C">
        <w:rPr>
          <w:rFonts w:ascii="Arial" w:hAnsi="Arial" w:cs="Arial"/>
          <w:sz w:val="20"/>
          <w:szCs w:val="20"/>
        </w:rPr>
        <w:t xml:space="preserve"> jusqu’</w:t>
      </w:r>
      <w:r w:rsidR="00ED2AB3" w:rsidRPr="00BE1A0C">
        <w:rPr>
          <w:rFonts w:ascii="Arial" w:hAnsi="Arial" w:cs="Arial"/>
          <w:sz w:val="20"/>
          <w:szCs w:val="20"/>
        </w:rPr>
        <w:t>aux études post-bac</w:t>
      </w:r>
      <w:r w:rsidRPr="00BE1A0C">
        <w:rPr>
          <w:rFonts w:ascii="Arial" w:hAnsi="Arial" w:cs="Arial"/>
          <w:sz w:val="20"/>
          <w:szCs w:val="20"/>
        </w:rPr>
        <w:t>. Voici les plus courantes</w:t>
      </w:r>
      <w:r w:rsidR="00383073" w:rsidRPr="00BE1A0C">
        <w:rPr>
          <w:rFonts w:ascii="Arial" w:hAnsi="Arial" w:cs="Arial"/>
          <w:sz w:val="20"/>
          <w:szCs w:val="20"/>
        </w:rPr>
        <w:t> :</w:t>
      </w:r>
    </w:p>
    <w:p w14:paraId="434A0E56" w14:textId="434E2D59" w:rsidR="00E42122" w:rsidRPr="00BE1A0C" w:rsidRDefault="00E42122" w:rsidP="00187975">
      <w:pPr>
        <w:pStyle w:val="Paragraphedeliste"/>
        <w:numPr>
          <w:ilvl w:val="0"/>
          <w:numId w:val="1"/>
        </w:numPr>
        <w:jc w:val="both"/>
        <w:rPr>
          <w:rFonts w:ascii="Arial" w:hAnsi="Arial" w:cs="Arial"/>
          <w:sz w:val="20"/>
          <w:szCs w:val="20"/>
        </w:rPr>
      </w:pPr>
      <w:r w:rsidRPr="00BE1A0C">
        <w:rPr>
          <w:rFonts w:ascii="Arial" w:hAnsi="Arial" w:cs="Arial"/>
          <w:sz w:val="20"/>
          <w:szCs w:val="20"/>
        </w:rPr>
        <w:t>CAP</w:t>
      </w:r>
      <w:r w:rsidR="008F264F" w:rsidRPr="00BE1A0C">
        <w:rPr>
          <w:rFonts w:ascii="Arial" w:hAnsi="Arial" w:cs="Arial"/>
          <w:sz w:val="20"/>
          <w:szCs w:val="20"/>
        </w:rPr>
        <w:t xml:space="preserve"> / CAP agricole</w:t>
      </w:r>
    </w:p>
    <w:p w14:paraId="71DDF64E" w14:textId="4ED0C9B2" w:rsidR="00ED2AB3" w:rsidRPr="00BE1A0C" w:rsidRDefault="00187975" w:rsidP="00187975">
      <w:pPr>
        <w:pStyle w:val="Paragraphedeliste"/>
        <w:numPr>
          <w:ilvl w:val="0"/>
          <w:numId w:val="1"/>
        </w:numPr>
        <w:jc w:val="both"/>
        <w:rPr>
          <w:rFonts w:ascii="Arial" w:hAnsi="Arial" w:cs="Arial"/>
          <w:sz w:val="20"/>
          <w:szCs w:val="20"/>
        </w:rPr>
      </w:pPr>
      <w:r w:rsidRPr="00BE1A0C">
        <w:rPr>
          <w:rFonts w:ascii="Arial" w:hAnsi="Arial" w:cs="Arial"/>
          <w:sz w:val="20"/>
          <w:szCs w:val="20"/>
        </w:rPr>
        <w:t>b</w:t>
      </w:r>
      <w:r w:rsidR="00ED2AB3" w:rsidRPr="00BE1A0C">
        <w:rPr>
          <w:rFonts w:ascii="Arial" w:hAnsi="Arial" w:cs="Arial"/>
          <w:sz w:val="20"/>
          <w:szCs w:val="20"/>
        </w:rPr>
        <w:t>ac professionnel</w:t>
      </w:r>
      <w:r w:rsidR="00A84EA2" w:rsidRPr="00BE1A0C">
        <w:rPr>
          <w:rFonts w:ascii="Arial" w:hAnsi="Arial" w:cs="Arial"/>
          <w:sz w:val="20"/>
          <w:szCs w:val="20"/>
        </w:rPr>
        <w:t>,</w:t>
      </w:r>
      <w:r w:rsidR="00ED2AB3" w:rsidRPr="00BE1A0C">
        <w:rPr>
          <w:rFonts w:ascii="Arial" w:hAnsi="Arial" w:cs="Arial"/>
          <w:sz w:val="20"/>
          <w:szCs w:val="20"/>
        </w:rPr>
        <w:t xml:space="preserve"> </w:t>
      </w:r>
      <w:r w:rsidR="00510705" w:rsidRPr="00BE1A0C">
        <w:rPr>
          <w:rFonts w:ascii="Arial" w:hAnsi="Arial" w:cs="Arial"/>
          <w:sz w:val="20"/>
          <w:szCs w:val="20"/>
        </w:rPr>
        <w:t>bac professionnel agricole</w:t>
      </w:r>
    </w:p>
    <w:p w14:paraId="0582F5AB" w14:textId="4C276F36" w:rsidR="00942D30" w:rsidRPr="00BE1A0C" w:rsidRDefault="00942D30" w:rsidP="00187975">
      <w:pPr>
        <w:pStyle w:val="Paragraphedeliste"/>
        <w:numPr>
          <w:ilvl w:val="0"/>
          <w:numId w:val="1"/>
        </w:numPr>
        <w:jc w:val="both"/>
        <w:rPr>
          <w:rFonts w:ascii="Arial" w:hAnsi="Arial" w:cs="Arial"/>
          <w:sz w:val="20"/>
          <w:szCs w:val="20"/>
        </w:rPr>
      </w:pPr>
      <w:r w:rsidRPr="00BE1A0C">
        <w:rPr>
          <w:rFonts w:ascii="Arial" w:hAnsi="Arial" w:cs="Arial"/>
          <w:sz w:val="20"/>
          <w:szCs w:val="20"/>
        </w:rPr>
        <w:t>MC, FCIL (après le bac professionnel)</w:t>
      </w:r>
    </w:p>
    <w:p w14:paraId="0C174889" w14:textId="6CBCD9B2" w:rsidR="00942D30" w:rsidRPr="00BE1A0C" w:rsidRDefault="00942D30" w:rsidP="00187975">
      <w:pPr>
        <w:pStyle w:val="Paragraphedeliste"/>
        <w:numPr>
          <w:ilvl w:val="0"/>
          <w:numId w:val="1"/>
        </w:numPr>
        <w:jc w:val="both"/>
        <w:rPr>
          <w:rFonts w:ascii="Arial" w:hAnsi="Arial" w:cs="Arial"/>
          <w:sz w:val="20"/>
          <w:szCs w:val="20"/>
        </w:rPr>
      </w:pPr>
      <w:r w:rsidRPr="00BE1A0C">
        <w:rPr>
          <w:rFonts w:ascii="Arial" w:hAnsi="Arial" w:cs="Arial"/>
          <w:sz w:val="20"/>
          <w:szCs w:val="20"/>
        </w:rPr>
        <w:t>BTS</w:t>
      </w:r>
      <w:r w:rsidR="00510705" w:rsidRPr="00BE1A0C">
        <w:rPr>
          <w:rFonts w:ascii="Arial" w:hAnsi="Arial" w:cs="Arial"/>
          <w:sz w:val="20"/>
          <w:szCs w:val="20"/>
        </w:rPr>
        <w:t>, BTS agricole</w:t>
      </w:r>
      <w:r w:rsidRPr="00BE1A0C">
        <w:rPr>
          <w:rFonts w:ascii="Arial" w:hAnsi="Arial" w:cs="Arial"/>
          <w:sz w:val="20"/>
          <w:szCs w:val="20"/>
        </w:rPr>
        <w:t>, BUT, autres titres de niveau 5</w:t>
      </w:r>
    </w:p>
    <w:p w14:paraId="74467813" w14:textId="38430B10" w:rsidR="00942D30" w:rsidRPr="00BE1A0C" w:rsidRDefault="00942D30" w:rsidP="00187975">
      <w:pPr>
        <w:pStyle w:val="Paragraphedeliste"/>
        <w:numPr>
          <w:ilvl w:val="0"/>
          <w:numId w:val="1"/>
        </w:numPr>
        <w:jc w:val="both"/>
        <w:rPr>
          <w:rFonts w:ascii="Arial" w:hAnsi="Arial" w:cs="Arial"/>
          <w:sz w:val="20"/>
          <w:szCs w:val="20"/>
        </w:rPr>
      </w:pPr>
      <w:r w:rsidRPr="00BE1A0C">
        <w:rPr>
          <w:rFonts w:ascii="Arial" w:hAnsi="Arial" w:cs="Arial"/>
          <w:sz w:val="20"/>
          <w:szCs w:val="20"/>
        </w:rPr>
        <w:t xml:space="preserve">DN MADE, </w:t>
      </w:r>
      <w:r w:rsidR="00187975" w:rsidRPr="00BE1A0C">
        <w:rPr>
          <w:rFonts w:ascii="Arial" w:hAnsi="Arial" w:cs="Arial"/>
          <w:sz w:val="20"/>
          <w:szCs w:val="20"/>
        </w:rPr>
        <w:t>l</w:t>
      </w:r>
      <w:r w:rsidRPr="00BE1A0C">
        <w:rPr>
          <w:rFonts w:ascii="Arial" w:hAnsi="Arial" w:cs="Arial"/>
          <w:sz w:val="20"/>
          <w:szCs w:val="20"/>
        </w:rPr>
        <w:t>icence professionnelle</w:t>
      </w:r>
      <w:r w:rsidR="00510705" w:rsidRPr="00BE1A0C">
        <w:rPr>
          <w:rFonts w:ascii="Arial" w:hAnsi="Arial" w:cs="Arial"/>
          <w:sz w:val="20"/>
          <w:szCs w:val="20"/>
        </w:rPr>
        <w:t xml:space="preserve">, </w:t>
      </w:r>
      <w:r w:rsidR="00187975" w:rsidRPr="00BE1A0C">
        <w:rPr>
          <w:rFonts w:ascii="Arial" w:hAnsi="Arial" w:cs="Arial"/>
          <w:sz w:val="20"/>
          <w:szCs w:val="20"/>
        </w:rPr>
        <w:t>l</w:t>
      </w:r>
      <w:r w:rsidR="00510705" w:rsidRPr="00BE1A0C">
        <w:rPr>
          <w:rFonts w:ascii="Arial" w:hAnsi="Arial" w:cs="Arial"/>
          <w:sz w:val="20"/>
          <w:szCs w:val="20"/>
        </w:rPr>
        <w:t>icence professionnelle agricole</w:t>
      </w:r>
      <w:r w:rsidRPr="00BE1A0C">
        <w:rPr>
          <w:rFonts w:ascii="Arial" w:hAnsi="Arial" w:cs="Arial"/>
          <w:sz w:val="20"/>
          <w:szCs w:val="20"/>
        </w:rPr>
        <w:t xml:space="preserve">, </w:t>
      </w:r>
      <w:r w:rsidR="00187975" w:rsidRPr="00BE1A0C">
        <w:rPr>
          <w:rFonts w:ascii="Arial" w:hAnsi="Arial" w:cs="Arial"/>
          <w:sz w:val="20"/>
          <w:szCs w:val="20"/>
        </w:rPr>
        <w:t>d</w:t>
      </w:r>
      <w:r w:rsidRPr="00BE1A0C">
        <w:rPr>
          <w:rFonts w:ascii="Arial" w:hAnsi="Arial" w:cs="Arial"/>
          <w:sz w:val="20"/>
          <w:szCs w:val="20"/>
        </w:rPr>
        <w:t>iplômes d’études supérieures, autres titres de niveau 6</w:t>
      </w:r>
    </w:p>
    <w:p w14:paraId="77C54732" w14:textId="44CC632B" w:rsidR="00B70E67" w:rsidRPr="00BE1A0C" w:rsidRDefault="00187975" w:rsidP="00187975">
      <w:pPr>
        <w:pStyle w:val="Paragraphedeliste"/>
        <w:numPr>
          <w:ilvl w:val="0"/>
          <w:numId w:val="1"/>
        </w:numPr>
        <w:jc w:val="both"/>
        <w:rPr>
          <w:rFonts w:ascii="Arial" w:hAnsi="Arial" w:cs="Arial"/>
          <w:sz w:val="20"/>
          <w:szCs w:val="20"/>
        </w:rPr>
      </w:pPr>
      <w:r w:rsidRPr="00BE1A0C">
        <w:rPr>
          <w:rFonts w:ascii="Arial" w:hAnsi="Arial" w:cs="Arial"/>
          <w:sz w:val="20"/>
          <w:szCs w:val="20"/>
        </w:rPr>
        <w:t>d</w:t>
      </w:r>
      <w:r w:rsidR="00942D30" w:rsidRPr="00BE1A0C">
        <w:rPr>
          <w:rFonts w:ascii="Arial" w:hAnsi="Arial" w:cs="Arial"/>
          <w:sz w:val="20"/>
          <w:szCs w:val="20"/>
        </w:rPr>
        <w:t xml:space="preserve">iplôme d’ingénieur, </w:t>
      </w:r>
      <w:r w:rsidRPr="00BE1A0C">
        <w:rPr>
          <w:rFonts w:ascii="Arial" w:hAnsi="Arial" w:cs="Arial"/>
          <w:sz w:val="20"/>
          <w:szCs w:val="20"/>
        </w:rPr>
        <w:t>m</w:t>
      </w:r>
      <w:r w:rsidR="00942D30" w:rsidRPr="00BE1A0C">
        <w:rPr>
          <w:rFonts w:ascii="Arial" w:hAnsi="Arial" w:cs="Arial"/>
          <w:sz w:val="20"/>
          <w:szCs w:val="20"/>
        </w:rPr>
        <w:t>aster spécialisé, autres titres de niveau 7.</w:t>
      </w:r>
    </w:p>
    <w:p w14:paraId="494F7C19" w14:textId="09589916" w:rsidR="00A37FB4" w:rsidRPr="00BE1A0C" w:rsidRDefault="00A37FB4" w:rsidP="00942D30">
      <w:pPr>
        <w:jc w:val="both"/>
        <w:rPr>
          <w:rFonts w:ascii="Arial" w:hAnsi="Arial" w:cs="Arial"/>
          <w:sz w:val="20"/>
          <w:szCs w:val="20"/>
        </w:rPr>
      </w:pPr>
    </w:p>
    <w:p w14:paraId="0E54C071" w14:textId="688BEDBD" w:rsidR="008061BD" w:rsidRPr="00BE1A0C" w:rsidRDefault="008061BD" w:rsidP="25057AD0">
      <w:pPr>
        <w:jc w:val="both"/>
        <w:rPr>
          <w:rFonts w:ascii="Arial" w:hAnsi="Arial" w:cs="Arial"/>
          <w:b/>
          <w:bCs/>
          <w:sz w:val="20"/>
          <w:szCs w:val="20"/>
        </w:rPr>
      </w:pPr>
      <w:r w:rsidRPr="00BE1A0C">
        <w:rPr>
          <w:rFonts w:ascii="Arial" w:hAnsi="Arial" w:cs="Arial"/>
          <w:b/>
          <w:bCs/>
          <w:sz w:val="20"/>
          <w:szCs w:val="20"/>
        </w:rPr>
        <w:t>On récapitule</w:t>
      </w:r>
      <w:r w:rsidR="00187975" w:rsidRPr="00BE1A0C">
        <w:rPr>
          <w:rFonts w:ascii="Arial" w:hAnsi="Arial" w:cs="Arial"/>
          <w:b/>
          <w:bCs/>
          <w:sz w:val="20"/>
          <w:szCs w:val="20"/>
        </w:rPr>
        <w:t xml:space="preserve"> : </w:t>
      </w:r>
    </w:p>
    <w:p w14:paraId="18F2AE79" w14:textId="77777777" w:rsidR="00187975" w:rsidRPr="00BE1A0C" w:rsidRDefault="00187975" w:rsidP="00A37FB4">
      <w:pPr>
        <w:pStyle w:val="Paragraphedeliste"/>
        <w:numPr>
          <w:ilvl w:val="0"/>
          <w:numId w:val="2"/>
        </w:numPr>
        <w:jc w:val="both"/>
        <w:rPr>
          <w:rFonts w:ascii="Arial" w:hAnsi="Arial" w:cs="Arial"/>
          <w:sz w:val="20"/>
          <w:szCs w:val="20"/>
        </w:rPr>
      </w:pPr>
      <w:r w:rsidRPr="00BE1A0C">
        <w:rPr>
          <w:rFonts w:ascii="Arial" w:hAnsi="Arial" w:cs="Arial"/>
          <w:sz w:val="20"/>
          <w:szCs w:val="20"/>
        </w:rPr>
        <w:t>v</w:t>
      </w:r>
      <w:r w:rsidR="00A37FB4" w:rsidRPr="00BE1A0C">
        <w:rPr>
          <w:rFonts w:ascii="Arial" w:hAnsi="Arial" w:cs="Arial"/>
          <w:sz w:val="20"/>
          <w:szCs w:val="20"/>
        </w:rPr>
        <w:t>ous devez avoir au moins 16 ans en principe (ou 15 ans s</w:t>
      </w:r>
      <w:r w:rsidR="006117D7" w:rsidRPr="00BE1A0C">
        <w:rPr>
          <w:rFonts w:ascii="Arial" w:hAnsi="Arial" w:cs="Arial"/>
          <w:sz w:val="20"/>
          <w:szCs w:val="20"/>
        </w:rPr>
        <w:t xml:space="preserve">i vous avez </w:t>
      </w:r>
      <w:r w:rsidR="00A37FB4" w:rsidRPr="00BE1A0C">
        <w:rPr>
          <w:rFonts w:ascii="Arial" w:hAnsi="Arial" w:cs="Arial"/>
          <w:sz w:val="20"/>
          <w:szCs w:val="20"/>
        </w:rPr>
        <w:t>atteint cet âge entre la rentrée scolaire et le 31 décembre de l'année civile, et q</w:t>
      </w:r>
      <w:r w:rsidR="006117D7" w:rsidRPr="00BE1A0C">
        <w:rPr>
          <w:rFonts w:ascii="Arial" w:hAnsi="Arial" w:cs="Arial"/>
          <w:sz w:val="20"/>
          <w:szCs w:val="20"/>
        </w:rPr>
        <w:t xml:space="preserve">ue vous avez </w:t>
      </w:r>
      <w:r w:rsidR="00A37FB4" w:rsidRPr="00BE1A0C">
        <w:rPr>
          <w:rFonts w:ascii="Arial" w:hAnsi="Arial" w:cs="Arial"/>
          <w:sz w:val="20"/>
          <w:szCs w:val="20"/>
        </w:rPr>
        <w:t xml:space="preserve">a terminé </w:t>
      </w:r>
      <w:r w:rsidR="006117D7" w:rsidRPr="00BE1A0C">
        <w:rPr>
          <w:rFonts w:ascii="Arial" w:hAnsi="Arial" w:cs="Arial"/>
          <w:sz w:val="20"/>
          <w:szCs w:val="20"/>
        </w:rPr>
        <w:t>votre</w:t>
      </w:r>
      <w:r w:rsidR="00A37FB4" w:rsidRPr="00BE1A0C">
        <w:rPr>
          <w:rFonts w:ascii="Arial" w:hAnsi="Arial" w:cs="Arial"/>
          <w:sz w:val="20"/>
          <w:szCs w:val="20"/>
        </w:rPr>
        <w:t xml:space="preserve"> année de classe de 3</w:t>
      </w:r>
      <w:r w:rsidR="00A37FB4" w:rsidRPr="00BE1A0C">
        <w:rPr>
          <w:rFonts w:ascii="Arial" w:hAnsi="Arial" w:cs="Arial"/>
          <w:sz w:val="20"/>
          <w:szCs w:val="20"/>
          <w:vertAlign w:val="superscript"/>
        </w:rPr>
        <w:t>e</w:t>
      </w:r>
      <w:r w:rsidR="00A37FB4" w:rsidRPr="00BE1A0C">
        <w:rPr>
          <w:rFonts w:ascii="Arial" w:hAnsi="Arial" w:cs="Arial"/>
          <w:sz w:val="20"/>
          <w:szCs w:val="20"/>
        </w:rPr>
        <w:t>),</w:t>
      </w:r>
    </w:p>
    <w:p w14:paraId="375722AF" w14:textId="6A31525A" w:rsidR="00187975" w:rsidRPr="00BE1A0C" w:rsidRDefault="00187975" w:rsidP="00A37FB4">
      <w:pPr>
        <w:pStyle w:val="Paragraphedeliste"/>
        <w:numPr>
          <w:ilvl w:val="0"/>
          <w:numId w:val="2"/>
        </w:numPr>
        <w:jc w:val="both"/>
        <w:rPr>
          <w:rFonts w:ascii="Arial" w:hAnsi="Arial" w:cs="Arial"/>
          <w:sz w:val="20"/>
          <w:szCs w:val="20"/>
        </w:rPr>
      </w:pPr>
      <w:r w:rsidRPr="00BE1A0C">
        <w:rPr>
          <w:rFonts w:ascii="Arial" w:hAnsi="Arial" w:cs="Arial"/>
          <w:sz w:val="20"/>
          <w:szCs w:val="20"/>
        </w:rPr>
        <w:t>v</w:t>
      </w:r>
      <w:r w:rsidR="006117D7" w:rsidRPr="00BE1A0C">
        <w:rPr>
          <w:rFonts w:ascii="Arial" w:hAnsi="Arial" w:cs="Arial"/>
          <w:sz w:val="20"/>
          <w:szCs w:val="20"/>
        </w:rPr>
        <w:t>ous</w:t>
      </w:r>
      <w:r w:rsidR="00A37FB4" w:rsidRPr="00BE1A0C">
        <w:rPr>
          <w:rFonts w:ascii="Arial" w:hAnsi="Arial" w:cs="Arial"/>
          <w:sz w:val="20"/>
          <w:szCs w:val="20"/>
        </w:rPr>
        <w:t xml:space="preserve"> devr</w:t>
      </w:r>
      <w:r w:rsidR="006117D7" w:rsidRPr="00BE1A0C">
        <w:rPr>
          <w:rFonts w:ascii="Arial" w:hAnsi="Arial" w:cs="Arial"/>
          <w:sz w:val="20"/>
          <w:szCs w:val="20"/>
        </w:rPr>
        <w:t>ez</w:t>
      </w:r>
      <w:r w:rsidR="00A37FB4" w:rsidRPr="00BE1A0C">
        <w:rPr>
          <w:rFonts w:ascii="Arial" w:hAnsi="Arial" w:cs="Arial"/>
          <w:sz w:val="20"/>
          <w:szCs w:val="20"/>
        </w:rPr>
        <w:t xml:space="preserve"> trouver une entreprise avec laquelle </w:t>
      </w:r>
      <w:r w:rsidR="006117D7" w:rsidRPr="00BE1A0C">
        <w:rPr>
          <w:rFonts w:ascii="Arial" w:hAnsi="Arial" w:cs="Arial"/>
          <w:sz w:val="20"/>
          <w:szCs w:val="20"/>
        </w:rPr>
        <w:t>vous</w:t>
      </w:r>
      <w:r w:rsidR="00A37FB4" w:rsidRPr="00BE1A0C">
        <w:rPr>
          <w:rFonts w:ascii="Arial" w:hAnsi="Arial" w:cs="Arial"/>
          <w:sz w:val="20"/>
          <w:szCs w:val="20"/>
        </w:rPr>
        <w:t xml:space="preserve"> signer</w:t>
      </w:r>
      <w:r w:rsidR="006117D7" w:rsidRPr="00BE1A0C">
        <w:rPr>
          <w:rFonts w:ascii="Arial" w:hAnsi="Arial" w:cs="Arial"/>
          <w:sz w:val="20"/>
          <w:szCs w:val="20"/>
        </w:rPr>
        <w:t xml:space="preserve">ez </w:t>
      </w:r>
      <w:r w:rsidR="00A37FB4" w:rsidRPr="00BE1A0C">
        <w:rPr>
          <w:rFonts w:ascii="Arial" w:hAnsi="Arial" w:cs="Arial"/>
          <w:sz w:val="20"/>
          <w:szCs w:val="20"/>
        </w:rPr>
        <w:t>un contrat d’apprentissage,</w:t>
      </w:r>
    </w:p>
    <w:p w14:paraId="26F597D7" w14:textId="24DA6A6B" w:rsidR="00A37FB4" w:rsidRPr="00BE1A0C" w:rsidRDefault="00187975" w:rsidP="00A37FB4">
      <w:pPr>
        <w:pStyle w:val="Paragraphedeliste"/>
        <w:numPr>
          <w:ilvl w:val="0"/>
          <w:numId w:val="2"/>
        </w:numPr>
        <w:jc w:val="both"/>
        <w:rPr>
          <w:rFonts w:ascii="Arial" w:hAnsi="Arial" w:cs="Arial"/>
          <w:sz w:val="20"/>
          <w:szCs w:val="20"/>
        </w:rPr>
      </w:pPr>
      <w:r w:rsidRPr="00BE1A0C">
        <w:rPr>
          <w:rFonts w:ascii="Arial" w:hAnsi="Arial" w:cs="Arial"/>
          <w:sz w:val="20"/>
          <w:szCs w:val="20"/>
        </w:rPr>
        <w:t>v</w:t>
      </w:r>
      <w:r w:rsidR="006117D7" w:rsidRPr="00BE1A0C">
        <w:rPr>
          <w:rFonts w:ascii="Arial" w:hAnsi="Arial" w:cs="Arial"/>
          <w:sz w:val="20"/>
          <w:szCs w:val="20"/>
        </w:rPr>
        <w:t xml:space="preserve">ous devrez </w:t>
      </w:r>
      <w:r w:rsidR="00A37FB4" w:rsidRPr="00BE1A0C">
        <w:rPr>
          <w:rFonts w:ascii="Arial" w:hAnsi="Arial" w:cs="Arial"/>
          <w:sz w:val="20"/>
          <w:szCs w:val="20"/>
        </w:rPr>
        <w:t>également être reconnu apte à l’exercice du métier lors de la visite médicale d’embauche.</w:t>
      </w:r>
    </w:p>
    <w:p w14:paraId="57D466A6" w14:textId="01312B7A" w:rsidR="00B70E67" w:rsidRPr="00BE1A0C" w:rsidRDefault="00B70E67" w:rsidP="00AF1AEF">
      <w:pPr>
        <w:jc w:val="both"/>
        <w:rPr>
          <w:rFonts w:ascii="Arial" w:hAnsi="Arial" w:cs="Arial"/>
          <w:sz w:val="20"/>
          <w:szCs w:val="20"/>
        </w:rPr>
      </w:pPr>
    </w:p>
    <w:p w14:paraId="565DA68F" w14:textId="61CBA17A" w:rsidR="00187975" w:rsidRPr="00BE1A0C" w:rsidRDefault="00187975" w:rsidP="00AF1AEF">
      <w:pPr>
        <w:jc w:val="both"/>
        <w:rPr>
          <w:rFonts w:ascii="Arial" w:hAnsi="Arial" w:cs="Arial"/>
          <w:sz w:val="20"/>
          <w:szCs w:val="20"/>
        </w:rPr>
      </w:pPr>
    </w:p>
    <w:p w14:paraId="5BFEAF58" w14:textId="2E82544C" w:rsidR="00BE1A0C" w:rsidRDefault="00BE1A0C">
      <w:pPr>
        <w:rPr>
          <w:rFonts w:ascii="Arial" w:hAnsi="Arial" w:cs="Arial"/>
          <w:sz w:val="20"/>
          <w:szCs w:val="20"/>
        </w:rPr>
      </w:pPr>
      <w:r>
        <w:rPr>
          <w:rFonts w:ascii="Arial" w:hAnsi="Arial" w:cs="Arial"/>
          <w:sz w:val="20"/>
          <w:szCs w:val="20"/>
        </w:rPr>
        <w:br w:type="page"/>
      </w:r>
    </w:p>
    <w:tbl>
      <w:tblPr>
        <w:tblStyle w:val="Grilledutableau"/>
        <w:tblW w:w="0" w:type="auto"/>
        <w:tblLook w:val="04A0" w:firstRow="1" w:lastRow="0" w:firstColumn="1" w:lastColumn="0" w:noHBand="0" w:noVBand="1"/>
      </w:tblPr>
      <w:tblGrid>
        <w:gridCol w:w="4527"/>
        <w:gridCol w:w="4529"/>
      </w:tblGrid>
      <w:tr w:rsidR="00620477" w:rsidRPr="00BE1A0C" w14:paraId="42420C3C" w14:textId="77777777" w:rsidTr="7A5B395B">
        <w:tc>
          <w:tcPr>
            <w:tcW w:w="4527" w:type="dxa"/>
          </w:tcPr>
          <w:p w14:paraId="07C4AD7B" w14:textId="77777777" w:rsidR="00620477" w:rsidRPr="00BE1A0C" w:rsidRDefault="00620477" w:rsidP="001D57D8">
            <w:pPr>
              <w:jc w:val="both"/>
              <w:rPr>
                <w:rFonts w:ascii="Arial" w:hAnsi="Arial" w:cs="Arial"/>
                <w:bCs/>
                <w:color w:val="000000"/>
                <w:sz w:val="20"/>
                <w:szCs w:val="20"/>
              </w:rPr>
            </w:pPr>
          </w:p>
          <w:p w14:paraId="1F3FEA14" w14:textId="77777777" w:rsidR="00620477" w:rsidRPr="00BE1A0C" w:rsidRDefault="00620477" w:rsidP="00620477">
            <w:pPr>
              <w:pStyle w:val="NormalWeb"/>
              <w:shd w:val="clear" w:color="auto" w:fill="FFFFFF"/>
              <w:spacing w:before="0" w:beforeAutospacing="0" w:after="0" w:afterAutospacing="0"/>
              <w:jc w:val="both"/>
              <w:rPr>
                <w:rFonts w:ascii="Arial" w:hAnsi="Arial" w:cs="Arial"/>
                <w:bCs/>
                <w:color w:val="000000"/>
                <w:sz w:val="20"/>
                <w:szCs w:val="20"/>
              </w:rPr>
            </w:pPr>
          </w:p>
          <w:p w14:paraId="7203C30D" w14:textId="77777777" w:rsidR="00620477" w:rsidRPr="00BE1A0C" w:rsidRDefault="00620477" w:rsidP="00620477">
            <w:pPr>
              <w:pStyle w:val="NormalWeb"/>
              <w:shd w:val="clear" w:color="auto" w:fill="FFFFFF"/>
              <w:spacing w:before="0" w:beforeAutospacing="0" w:after="0" w:afterAutospacing="0"/>
              <w:jc w:val="both"/>
              <w:rPr>
                <w:rFonts w:ascii="Arial" w:hAnsi="Arial" w:cs="Arial"/>
                <w:bCs/>
                <w:color w:val="000000"/>
                <w:sz w:val="20"/>
                <w:szCs w:val="20"/>
              </w:rPr>
            </w:pPr>
          </w:p>
          <w:p w14:paraId="155EB5FF" w14:textId="3AC84B64" w:rsidR="00620477" w:rsidRPr="00BE1A0C" w:rsidRDefault="00620477" w:rsidP="00620477">
            <w:pPr>
              <w:pStyle w:val="NormalWeb"/>
              <w:shd w:val="clear" w:color="auto" w:fill="FFFFFF"/>
              <w:spacing w:before="0" w:beforeAutospacing="0" w:after="0" w:afterAutospacing="0"/>
              <w:jc w:val="both"/>
              <w:rPr>
                <w:rFonts w:ascii="Arial" w:hAnsi="Arial" w:cs="Arial"/>
                <w:bCs/>
                <w:color w:val="000000"/>
                <w:sz w:val="20"/>
                <w:szCs w:val="20"/>
              </w:rPr>
            </w:pPr>
            <w:r w:rsidRPr="00BE1A0C">
              <w:rPr>
                <w:rFonts w:ascii="Arial" w:hAnsi="Arial" w:cs="Arial"/>
                <w:bCs/>
                <w:color w:val="000000"/>
                <w:sz w:val="20"/>
                <w:szCs w:val="20"/>
              </w:rPr>
              <w:t xml:space="preserve">Et si vous consultiez le site </w:t>
            </w:r>
            <w:hyperlink r:id="rId39" w:history="1">
              <w:r w:rsidRPr="00BE1A0C">
                <w:rPr>
                  <w:rStyle w:val="Lienhypertexte"/>
                  <w:rFonts w:ascii="Arial" w:hAnsi="Arial" w:cs="Arial"/>
                  <w:bCs/>
                  <w:sz w:val="16"/>
                  <w:szCs w:val="16"/>
                </w:rPr>
                <w:t>“</w:t>
              </w:r>
              <w:proofErr w:type="spellStart"/>
              <w:r w:rsidRPr="00BE1A0C">
                <w:rPr>
                  <w:rStyle w:val="Lienhypertexte"/>
                  <w:rFonts w:ascii="Arial" w:hAnsi="Arial" w:cs="Arial"/>
                  <w:bCs/>
                  <w:sz w:val="16"/>
                  <w:szCs w:val="16"/>
                </w:rPr>
                <w:t>InserJeunes</w:t>
              </w:r>
              <w:proofErr w:type="spellEnd"/>
              <w:r w:rsidRPr="00BE1A0C">
                <w:rPr>
                  <w:rStyle w:val="Lienhypertexte"/>
                  <w:rFonts w:ascii="Arial" w:hAnsi="Arial" w:cs="Arial"/>
                  <w:bCs/>
                  <w:sz w:val="16"/>
                  <w:szCs w:val="16"/>
                </w:rPr>
                <w:t>”</w:t>
              </w:r>
            </w:hyperlink>
            <w:r w:rsidRPr="00BE1A0C">
              <w:rPr>
                <w:rFonts w:ascii="Arial" w:hAnsi="Arial" w:cs="Arial"/>
                <w:bCs/>
                <w:color w:val="000000"/>
                <w:sz w:val="20"/>
                <w:szCs w:val="20"/>
              </w:rPr>
              <w:t xml:space="preserve"> ? </w:t>
            </w:r>
            <w:r w:rsidR="008716D1" w:rsidRPr="00BE1A0C">
              <w:rPr>
                <w:rFonts w:ascii="Arial" w:hAnsi="Arial" w:cs="Arial"/>
                <w:bCs/>
                <w:color w:val="000000"/>
                <w:sz w:val="20"/>
                <w:szCs w:val="20"/>
              </w:rPr>
              <w:t>Ce site vous permet de trouver la formation professionnelle qui vous correspond le mieux pour entrer dans le monde du travail !</w:t>
            </w:r>
          </w:p>
          <w:p w14:paraId="6D78BD3E" w14:textId="77777777" w:rsidR="00620477" w:rsidRPr="00BE1A0C" w:rsidRDefault="00620477" w:rsidP="00620477">
            <w:pPr>
              <w:jc w:val="both"/>
              <w:rPr>
                <w:rFonts w:ascii="Arial" w:hAnsi="Arial" w:cs="Arial"/>
                <w:sz w:val="20"/>
                <w:szCs w:val="20"/>
              </w:rPr>
            </w:pPr>
          </w:p>
        </w:tc>
        <w:tc>
          <w:tcPr>
            <w:tcW w:w="4529" w:type="dxa"/>
          </w:tcPr>
          <w:p w14:paraId="4C00E9E9" w14:textId="77777777" w:rsidR="00620477" w:rsidRPr="00BE1A0C" w:rsidRDefault="00620477" w:rsidP="001D57D8">
            <w:pPr>
              <w:jc w:val="center"/>
              <w:rPr>
                <w:rFonts w:ascii="Arial" w:hAnsi="Arial" w:cs="Arial"/>
                <w:sz w:val="20"/>
                <w:szCs w:val="20"/>
              </w:rPr>
            </w:pPr>
          </w:p>
          <w:p w14:paraId="5A1A692F" w14:textId="77777777" w:rsidR="00620477" w:rsidRPr="00BE1A0C" w:rsidRDefault="00620477" w:rsidP="001D57D8">
            <w:pPr>
              <w:jc w:val="center"/>
              <w:rPr>
                <w:rFonts w:ascii="Arial" w:hAnsi="Arial" w:cs="Arial"/>
                <w:sz w:val="20"/>
                <w:szCs w:val="20"/>
              </w:rPr>
            </w:pPr>
            <w:r w:rsidRPr="00BE1A0C">
              <w:rPr>
                <w:rFonts w:ascii="Arial" w:hAnsi="Arial" w:cs="Arial"/>
                <w:noProof/>
                <w:sz w:val="20"/>
                <w:szCs w:val="20"/>
              </w:rPr>
              <w:drawing>
                <wp:inline distT="0" distB="0" distL="0" distR="0" wp14:anchorId="7818759B" wp14:editId="7E93CFFC">
                  <wp:extent cx="1009650" cy="1059510"/>
                  <wp:effectExtent l="0" t="0" r="0" b="762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40">
                            <a:extLst>
                              <a:ext uri="{28A0092B-C50C-407E-A947-70E740481C1C}">
                                <a14:useLocalDpi xmlns:a14="http://schemas.microsoft.com/office/drawing/2010/main" val="0"/>
                              </a:ext>
                            </a:extLst>
                          </a:blip>
                          <a:stretch>
                            <a:fillRect/>
                          </a:stretch>
                        </pic:blipFill>
                        <pic:spPr>
                          <a:xfrm>
                            <a:off x="0" y="0"/>
                            <a:ext cx="1009650" cy="1059510"/>
                          </a:xfrm>
                          <a:prstGeom prst="rect">
                            <a:avLst/>
                          </a:prstGeom>
                        </pic:spPr>
                      </pic:pic>
                    </a:graphicData>
                  </a:graphic>
                </wp:inline>
              </w:drawing>
            </w:r>
          </w:p>
        </w:tc>
      </w:tr>
      <w:tr w:rsidR="00627891" w:rsidRPr="00BE1A0C" w14:paraId="40AFCEC7" w14:textId="77777777" w:rsidTr="7A5B395B">
        <w:tc>
          <w:tcPr>
            <w:tcW w:w="4527" w:type="dxa"/>
          </w:tcPr>
          <w:p w14:paraId="7ADC43AB" w14:textId="77777777" w:rsidR="00627891" w:rsidRPr="00BE1A0C" w:rsidRDefault="00627891" w:rsidP="00AF1AEF">
            <w:pPr>
              <w:jc w:val="both"/>
              <w:rPr>
                <w:rFonts w:ascii="Arial" w:hAnsi="Arial" w:cs="Arial"/>
                <w:bCs/>
                <w:color w:val="000000"/>
                <w:sz w:val="20"/>
                <w:szCs w:val="20"/>
              </w:rPr>
            </w:pPr>
          </w:p>
          <w:p w14:paraId="5BDCC3D5" w14:textId="77777777" w:rsidR="00DB1255" w:rsidRPr="00BE1A0C" w:rsidRDefault="00853C88" w:rsidP="00620477">
            <w:pPr>
              <w:jc w:val="center"/>
              <w:rPr>
                <w:rFonts w:ascii="Arial" w:hAnsi="Arial" w:cs="Arial"/>
                <w:sz w:val="20"/>
                <w:szCs w:val="20"/>
              </w:rPr>
            </w:pPr>
            <w:r w:rsidRPr="00BE1A0C">
              <w:rPr>
                <w:rFonts w:ascii="Arial" w:hAnsi="Arial" w:cs="Arial"/>
                <w:noProof/>
                <w:sz w:val="20"/>
                <w:szCs w:val="20"/>
              </w:rPr>
              <w:drawing>
                <wp:inline distT="0" distB="0" distL="0" distR="0" wp14:anchorId="47625E05" wp14:editId="7636BA43">
                  <wp:extent cx="1029701" cy="128004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029701" cy="1280040"/>
                          </a:xfrm>
                          <a:prstGeom prst="rect">
                            <a:avLst/>
                          </a:prstGeom>
                        </pic:spPr>
                      </pic:pic>
                    </a:graphicData>
                  </a:graphic>
                </wp:inline>
              </w:drawing>
            </w:r>
          </w:p>
          <w:p w14:paraId="6F1CEA35" w14:textId="3FB69E1E" w:rsidR="00563732" w:rsidRPr="00BE1A0C" w:rsidRDefault="00563732" w:rsidP="00620477">
            <w:pPr>
              <w:jc w:val="center"/>
              <w:rPr>
                <w:rFonts w:ascii="Arial" w:hAnsi="Arial" w:cs="Arial"/>
                <w:sz w:val="20"/>
                <w:szCs w:val="20"/>
              </w:rPr>
            </w:pPr>
          </w:p>
        </w:tc>
        <w:tc>
          <w:tcPr>
            <w:tcW w:w="4529" w:type="dxa"/>
          </w:tcPr>
          <w:p w14:paraId="4351F375" w14:textId="77777777" w:rsidR="00627891" w:rsidRPr="00BE1A0C" w:rsidRDefault="00627891" w:rsidP="00627891">
            <w:pPr>
              <w:jc w:val="center"/>
              <w:rPr>
                <w:rFonts w:ascii="Arial" w:hAnsi="Arial" w:cs="Arial"/>
                <w:sz w:val="20"/>
                <w:szCs w:val="20"/>
              </w:rPr>
            </w:pPr>
          </w:p>
          <w:p w14:paraId="1F37F49C" w14:textId="33DC278C" w:rsidR="00627891" w:rsidRPr="00BE1A0C" w:rsidRDefault="000D0198" w:rsidP="000D0198">
            <w:pPr>
              <w:jc w:val="both"/>
              <w:rPr>
                <w:rFonts w:ascii="Arial" w:hAnsi="Arial" w:cs="Arial"/>
                <w:sz w:val="20"/>
                <w:szCs w:val="20"/>
              </w:rPr>
            </w:pPr>
            <w:r w:rsidRPr="00BE1A0C">
              <w:rPr>
                <w:rFonts w:ascii="Arial" w:hAnsi="Arial" w:cs="Arial"/>
                <w:b/>
                <w:color w:val="000000"/>
                <w:sz w:val="20"/>
                <w:szCs w:val="20"/>
              </w:rPr>
              <w:t>Nouvelle Voie pro</w:t>
            </w:r>
            <w:r w:rsidRPr="00BE1A0C">
              <w:rPr>
                <w:rFonts w:ascii="Arial" w:hAnsi="Arial" w:cs="Arial"/>
                <w:bCs/>
                <w:color w:val="000000"/>
                <w:sz w:val="20"/>
                <w:szCs w:val="20"/>
              </w:rPr>
              <w:t> : 5 étapes pour réussir dans la voie professionnelle !</w:t>
            </w:r>
            <w:r w:rsidR="00563732" w:rsidRPr="00BE1A0C">
              <w:rPr>
                <w:rFonts w:ascii="Arial" w:hAnsi="Arial" w:cs="Arial"/>
                <w:bCs/>
                <w:color w:val="000000"/>
                <w:sz w:val="20"/>
                <w:szCs w:val="20"/>
              </w:rPr>
              <w:t xml:space="preserve"> </w:t>
            </w:r>
            <w:hyperlink r:id="rId42" w:history="1">
              <w:r w:rsidR="00563732" w:rsidRPr="00BE1A0C">
                <w:rPr>
                  <w:rStyle w:val="Lienhypertexte"/>
                  <w:rFonts w:ascii="Arial" w:hAnsi="Arial" w:cs="Arial"/>
                  <w:bCs/>
                  <w:sz w:val="16"/>
                  <w:szCs w:val="16"/>
                </w:rPr>
                <w:t>http://www.nouvelle-voiepro.fr/</w:t>
              </w:r>
            </w:hyperlink>
            <w:r w:rsidR="00563732" w:rsidRPr="00BE1A0C">
              <w:rPr>
                <w:rFonts w:ascii="Arial" w:hAnsi="Arial" w:cs="Arial"/>
                <w:bCs/>
                <w:color w:val="000000"/>
                <w:sz w:val="16"/>
                <w:szCs w:val="16"/>
              </w:rPr>
              <w:t xml:space="preserve"> </w:t>
            </w:r>
          </w:p>
        </w:tc>
      </w:tr>
      <w:tr w:rsidR="00627891" w:rsidRPr="00BE1A0C" w14:paraId="3CBABB44" w14:textId="77777777" w:rsidTr="7A5B395B">
        <w:tc>
          <w:tcPr>
            <w:tcW w:w="4527" w:type="dxa"/>
          </w:tcPr>
          <w:p w14:paraId="339C746C" w14:textId="77777777" w:rsidR="00627891" w:rsidRPr="00BE1A0C" w:rsidRDefault="00627891" w:rsidP="00627891">
            <w:pPr>
              <w:jc w:val="center"/>
              <w:rPr>
                <w:rFonts w:ascii="Arial" w:hAnsi="Arial" w:cs="Arial"/>
                <w:sz w:val="20"/>
                <w:szCs w:val="20"/>
              </w:rPr>
            </w:pPr>
          </w:p>
          <w:p w14:paraId="142B1BB1" w14:textId="77777777" w:rsidR="00620477" w:rsidRPr="00BE1A0C" w:rsidRDefault="00620477" w:rsidP="00620477">
            <w:pPr>
              <w:pStyle w:val="NormalWeb"/>
              <w:shd w:val="clear" w:color="auto" w:fill="FFFFFF"/>
              <w:spacing w:before="0" w:beforeAutospacing="0" w:after="0" w:afterAutospacing="0"/>
              <w:jc w:val="both"/>
              <w:rPr>
                <w:rFonts w:ascii="Arial" w:hAnsi="Arial" w:cs="Arial"/>
                <w:bCs/>
                <w:color w:val="000000"/>
                <w:sz w:val="20"/>
                <w:szCs w:val="20"/>
              </w:rPr>
            </w:pPr>
            <w:r w:rsidRPr="00BE1A0C">
              <w:rPr>
                <w:rFonts w:ascii="Arial" w:hAnsi="Arial" w:cs="Arial"/>
                <w:bCs/>
                <w:color w:val="000000"/>
                <w:sz w:val="20"/>
                <w:szCs w:val="20"/>
              </w:rPr>
              <w:t xml:space="preserve"> </w:t>
            </w:r>
          </w:p>
          <w:p w14:paraId="1C5F0129" w14:textId="2DB95A1B" w:rsidR="00627891" w:rsidRPr="00BE1A0C" w:rsidRDefault="00044568" w:rsidP="00EC0AF4">
            <w:pPr>
              <w:rPr>
                <w:rFonts w:ascii="Arial" w:hAnsi="Arial" w:cs="Arial"/>
                <w:sz w:val="20"/>
                <w:szCs w:val="20"/>
              </w:rPr>
            </w:pPr>
            <w:r w:rsidRPr="00BE1A0C">
              <w:rPr>
                <w:rFonts w:ascii="Arial" w:eastAsia="Times New Roman" w:hAnsi="Arial" w:cs="Arial"/>
                <w:bCs/>
                <w:color w:val="000000"/>
                <w:sz w:val="20"/>
                <w:szCs w:val="20"/>
                <w:lang w:eastAsia="fr-FR"/>
              </w:rPr>
              <w:t>6 étapes pour devenir apprentie, apprenti</w:t>
            </w:r>
          </w:p>
          <w:p w14:paraId="03BC45EF" w14:textId="470A8E52" w:rsidR="00627891" w:rsidRPr="00BE1A0C" w:rsidRDefault="00EC0AF4" w:rsidP="00EC0AF4">
            <w:pPr>
              <w:rPr>
                <w:rFonts w:ascii="Arial" w:hAnsi="Arial" w:cs="Arial"/>
                <w:sz w:val="16"/>
                <w:szCs w:val="16"/>
              </w:rPr>
            </w:pPr>
            <w:hyperlink r:id="rId43" w:history="1">
              <w:r w:rsidR="00244C5F">
                <w:rPr>
                  <w:rStyle w:val="Lienhypertexte"/>
                  <w:rFonts w:ascii="Arial" w:hAnsi="Arial" w:cs="Arial"/>
                  <w:sz w:val="16"/>
                  <w:szCs w:val="16"/>
                </w:rPr>
                <w:t>apprentissage-6-raisons-de-devenir-apprenti</w:t>
              </w:r>
            </w:hyperlink>
            <w:r w:rsidRPr="00BE1A0C">
              <w:rPr>
                <w:rFonts w:ascii="Arial" w:hAnsi="Arial" w:cs="Arial"/>
                <w:sz w:val="16"/>
                <w:szCs w:val="16"/>
              </w:rPr>
              <w:t xml:space="preserve"> </w:t>
            </w:r>
          </w:p>
        </w:tc>
        <w:tc>
          <w:tcPr>
            <w:tcW w:w="4529" w:type="dxa"/>
          </w:tcPr>
          <w:p w14:paraId="47A809EB" w14:textId="77777777" w:rsidR="002B4211" w:rsidRPr="00BE1A0C" w:rsidRDefault="002B4211" w:rsidP="00627891">
            <w:pPr>
              <w:pStyle w:val="NormalWeb"/>
              <w:shd w:val="clear" w:color="auto" w:fill="FFFFFF"/>
              <w:spacing w:before="0" w:beforeAutospacing="0" w:after="0" w:afterAutospacing="0"/>
              <w:jc w:val="both"/>
              <w:rPr>
                <w:rFonts w:ascii="Arial" w:hAnsi="Arial" w:cs="Arial"/>
                <w:bCs/>
                <w:color w:val="000000"/>
                <w:sz w:val="20"/>
                <w:szCs w:val="20"/>
              </w:rPr>
            </w:pPr>
          </w:p>
          <w:p w14:paraId="68D3929A" w14:textId="4D4ABFAC" w:rsidR="00627891" w:rsidRPr="00BE1A0C" w:rsidRDefault="002B4211" w:rsidP="00044568">
            <w:pPr>
              <w:pStyle w:val="NormalWeb"/>
              <w:shd w:val="clear" w:color="auto" w:fill="FFFFFF"/>
              <w:spacing w:before="0" w:beforeAutospacing="0" w:after="0" w:afterAutospacing="0"/>
              <w:jc w:val="center"/>
              <w:rPr>
                <w:rFonts w:ascii="Arial" w:hAnsi="Arial" w:cs="Arial"/>
                <w:bCs/>
                <w:color w:val="000000"/>
                <w:sz w:val="20"/>
                <w:szCs w:val="20"/>
              </w:rPr>
            </w:pPr>
            <w:r w:rsidRPr="00BE1A0C">
              <w:rPr>
                <w:rFonts w:ascii="Arial" w:hAnsi="Arial" w:cs="Arial"/>
                <w:noProof/>
                <w:sz w:val="20"/>
                <w:szCs w:val="20"/>
              </w:rPr>
              <w:drawing>
                <wp:inline distT="0" distB="0" distL="0" distR="0" wp14:anchorId="2E0A3FF6" wp14:editId="188D0CF4">
                  <wp:extent cx="1156973" cy="1438503"/>
                  <wp:effectExtent l="0" t="0" r="508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156973" cy="1438503"/>
                          </a:xfrm>
                          <a:prstGeom prst="rect">
                            <a:avLst/>
                          </a:prstGeom>
                        </pic:spPr>
                      </pic:pic>
                    </a:graphicData>
                  </a:graphic>
                </wp:inline>
              </w:drawing>
            </w:r>
          </w:p>
          <w:p w14:paraId="2E235FF4" w14:textId="77777777" w:rsidR="002B4211" w:rsidRPr="00BE1A0C" w:rsidRDefault="002B4211" w:rsidP="00627891">
            <w:pPr>
              <w:pStyle w:val="NormalWeb"/>
              <w:shd w:val="clear" w:color="auto" w:fill="FFFFFF"/>
              <w:spacing w:before="0" w:beforeAutospacing="0" w:after="0" w:afterAutospacing="0"/>
              <w:jc w:val="both"/>
              <w:rPr>
                <w:rFonts w:ascii="Arial" w:hAnsi="Arial" w:cs="Arial"/>
                <w:bCs/>
                <w:color w:val="000000"/>
                <w:sz w:val="20"/>
                <w:szCs w:val="20"/>
              </w:rPr>
            </w:pPr>
          </w:p>
          <w:p w14:paraId="17AC014E" w14:textId="3E731DE0" w:rsidR="00627891" w:rsidRPr="00BE1A0C" w:rsidRDefault="00627891" w:rsidP="00620477">
            <w:pPr>
              <w:pStyle w:val="NormalWeb"/>
              <w:shd w:val="clear" w:color="auto" w:fill="FFFFFF"/>
              <w:spacing w:before="0" w:beforeAutospacing="0" w:after="0" w:afterAutospacing="0"/>
              <w:jc w:val="center"/>
              <w:rPr>
                <w:rFonts w:ascii="Arial" w:hAnsi="Arial" w:cs="Arial"/>
                <w:sz w:val="20"/>
                <w:szCs w:val="20"/>
              </w:rPr>
            </w:pPr>
          </w:p>
        </w:tc>
      </w:tr>
    </w:tbl>
    <w:p w14:paraId="62AF06CD" w14:textId="77777777" w:rsidR="00627891" w:rsidRPr="00BE1A0C" w:rsidRDefault="00627891" w:rsidP="00AF1AEF">
      <w:pPr>
        <w:jc w:val="both"/>
        <w:rPr>
          <w:rFonts w:ascii="Arial" w:hAnsi="Arial" w:cs="Arial"/>
          <w:sz w:val="20"/>
          <w:szCs w:val="20"/>
        </w:rPr>
      </w:pPr>
    </w:p>
    <w:p w14:paraId="6FA4E446" w14:textId="77777777" w:rsidR="003C7918" w:rsidRPr="00BE1A0C" w:rsidRDefault="003C7918" w:rsidP="00AF1AEF">
      <w:pPr>
        <w:jc w:val="both"/>
        <w:rPr>
          <w:rFonts w:ascii="Arial" w:hAnsi="Arial" w:cs="Arial"/>
          <w:sz w:val="20"/>
          <w:szCs w:val="20"/>
        </w:rPr>
      </w:pPr>
    </w:p>
    <w:p w14:paraId="23D650A9" w14:textId="77777777" w:rsidR="003C7918" w:rsidRPr="00BE1A0C" w:rsidRDefault="004867C5" w:rsidP="00AF1AEF">
      <w:pPr>
        <w:jc w:val="both"/>
        <w:rPr>
          <w:rFonts w:ascii="Arial" w:hAnsi="Arial" w:cs="Arial"/>
          <w:sz w:val="20"/>
          <w:szCs w:val="20"/>
        </w:rPr>
      </w:pPr>
      <w:r w:rsidRPr="00BE1A0C">
        <w:rPr>
          <w:rFonts w:ascii="Arial" w:hAnsi="Arial" w:cs="Arial"/>
          <w:b/>
          <w:sz w:val="20"/>
          <w:szCs w:val="20"/>
        </w:rPr>
        <w:t>En conclusion :</w:t>
      </w:r>
    </w:p>
    <w:p w14:paraId="6FE1275A" w14:textId="30752158" w:rsidR="004867C5" w:rsidRPr="00BE1A0C" w:rsidRDefault="004867C5" w:rsidP="00AF1AEF">
      <w:pPr>
        <w:jc w:val="both"/>
        <w:rPr>
          <w:rFonts w:ascii="Arial" w:hAnsi="Arial" w:cs="Arial"/>
          <w:sz w:val="20"/>
          <w:szCs w:val="20"/>
        </w:rPr>
      </w:pPr>
      <w:r w:rsidRPr="00BE1A0C">
        <w:rPr>
          <w:rFonts w:ascii="Arial" w:hAnsi="Arial" w:cs="Arial"/>
          <w:sz w:val="20"/>
          <w:szCs w:val="20"/>
        </w:rPr>
        <w:t xml:space="preserve">Si vous le souhaitez, pensez à partager le fruit de vos recherches avec vos parents ou tuteurs légaux. Vous pouvez aussi prendre rendez-vous avec le Psy-En de votre établissement ou encore contacter les services gratuits de </w:t>
      </w:r>
      <w:hyperlink r:id="rId45" w:history="1">
        <w:r w:rsidRPr="00BE1A0C">
          <w:rPr>
            <w:rStyle w:val="Lienhypertexte"/>
            <w:rFonts w:ascii="Arial" w:hAnsi="Arial" w:cs="Arial"/>
            <w:sz w:val="16"/>
            <w:szCs w:val="16"/>
          </w:rPr>
          <w:t>Mon orientation en ligne</w:t>
        </w:r>
      </w:hyperlink>
      <w:r w:rsidRPr="00BE1A0C">
        <w:rPr>
          <w:rFonts w:ascii="Arial" w:hAnsi="Arial" w:cs="Arial"/>
          <w:sz w:val="20"/>
          <w:szCs w:val="20"/>
        </w:rPr>
        <w:t xml:space="preserve">. </w:t>
      </w:r>
    </w:p>
    <w:p w14:paraId="2BAF9E3C" w14:textId="77777777" w:rsidR="004867C5" w:rsidRPr="00BE1A0C" w:rsidRDefault="004867C5" w:rsidP="004867C5">
      <w:pPr>
        <w:jc w:val="center"/>
        <w:rPr>
          <w:rFonts w:ascii="Arial" w:hAnsi="Arial" w:cs="Arial"/>
          <w:sz w:val="20"/>
          <w:szCs w:val="20"/>
        </w:rPr>
      </w:pPr>
      <w:r w:rsidRPr="00BE1A0C">
        <w:rPr>
          <w:rFonts w:ascii="Arial" w:hAnsi="Arial" w:cs="Arial"/>
          <w:noProof/>
          <w:sz w:val="20"/>
          <w:szCs w:val="20"/>
        </w:rPr>
        <w:drawing>
          <wp:inline distT="0" distB="0" distL="0" distR="0" wp14:anchorId="10624112" wp14:editId="4C7B053E">
            <wp:extent cx="962025" cy="97984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46">
                      <a:extLst>
                        <a:ext uri="{28A0092B-C50C-407E-A947-70E740481C1C}">
                          <a14:useLocalDpi xmlns:a14="http://schemas.microsoft.com/office/drawing/2010/main" val="0"/>
                        </a:ext>
                      </a:extLst>
                    </a:blip>
                    <a:stretch>
                      <a:fillRect/>
                    </a:stretch>
                  </pic:blipFill>
                  <pic:spPr>
                    <a:xfrm>
                      <a:off x="0" y="0"/>
                      <a:ext cx="962025" cy="979840"/>
                    </a:xfrm>
                    <a:prstGeom prst="rect">
                      <a:avLst/>
                    </a:prstGeom>
                  </pic:spPr>
                </pic:pic>
              </a:graphicData>
            </a:graphic>
          </wp:inline>
        </w:drawing>
      </w:r>
    </w:p>
    <w:p w14:paraId="0B562510" w14:textId="77777777" w:rsidR="004867C5" w:rsidRPr="00BE1A0C" w:rsidRDefault="004867C5" w:rsidP="004867C5">
      <w:pPr>
        <w:jc w:val="both"/>
        <w:rPr>
          <w:rFonts w:ascii="Arial" w:hAnsi="Arial" w:cs="Arial"/>
          <w:sz w:val="20"/>
          <w:szCs w:val="20"/>
        </w:rPr>
      </w:pPr>
      <w:r w:rsidRPr="00BE1A0C">
        <w:rPr>
          <w:rFonts w:ascii="Arial" w:hAnsi="Arial" w:cs="Arial"/>
          <w:sz w:val="20"/>
          <w:szCs w:val="20"/>
        </w:rPr>
        <w:t>Ainsi, votre projet d’orientation, sous le statut scolaire ou en apprentissage, se construit brique après brique, en toute confiance.</w:t>
      </w:r>
    </w:p>
    <w:sectPr w:rsidR="004867C5" w:rsidRPr="00BE1A0C" w:rsidSect="00286E4D">
      <w:headerReference w:type="even" r:id="rId47"/>
      <w:headerReference w:type="default" r:id="rId48"/>
      <w:footerReference w:type="default" r:id="rId49"/>
      <w:headerReference w:type="first" r:id="rId5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1128F" w14:textId="77777777" w:rsidR="00C8079B" w:rsidRDefault="00C8079B" w:rsidP="00607873">
      <w:r>
        <w:separator/>
      </w:r>
    </w:p>
  </w:endnote>
  <w:endnote w:type="continuationSeparator" w:id="0">
    <w:p w14:paraId="7F88EC16" w14:textId="77777777" w:rsidR="00C8079B" w:rsidRDefault="00C8079B"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4D6D" w14:textId="1C07E5A4" w:rsidR="00286E4D" w:rsidRDefault="00BE1A0C">
    <w:pPr>
      <w:pStyle w:val="Pieddepage"/>
    </w:pPr>
    <w:r>
      <w:rPr>
        <w:noProof/>
      </w:rPr>
      <w:drawing>
        <wp:anchor distT="0" distB="0" distL="114300" distR="114300" simplePos="0" relativeHeight="251667456" behindDoc="0" locked="0" layoutInCell="1" allowOverlap="1" wp14:anchorId="76017D85" wp14:editId="32395951">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7BF2E" w14:textId="77777777" w:rsidR="00C8079B" w:rsidRDefault="00C8079B" w:rsidP="00607873">
      <w:r>
        <w:separator/>
      </w:r>
    </w:p>
  </w:footnote>
  <w:footnote w:type="continuationSeparator" w:id="0">
    <w:p w14:paraId="723A600B" w14:textId="77777777" w:rsidR="00C8079B" w:rsidRDefault="00C8079B"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4EE4" w14:textId="77777777" w:rsidR="00607873" w:rsidRDefault="00000000">
    <w:pPr>
      <w:pStyle w:val="En-tte"/>
    </w:pPr>
    <w:r>
      <w:rPr>
        <w:noProof/>
      </w:rPr>
      <w:pict w14:anchorId="60F3A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7"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3781" w14:textId="5F16991E" w:rsidR="00607873" w:rsidRDefault="00BE1A0C">
    <w:pPr>
      <w:pStyle w:val="En-tte"/>
    </w:pPr>
    <w:r>
      <w:rPr>
        <w:noProof/>
      </w:rPr>
      <w:drawing>
        <wp:anchor distT="0" distB="0" distL="114300" distR="114300" simplePos="0" relativeHeight="251665408" behindDoc="0" locked="1" layoutInCell="1" allowOverlap="1" wp14:anchorId="00FD0EB6" wp14:editId="072A046F">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08E21" w14:textId="77777777" w:rsidR="00607873" w:rsidRDefault="00000000">
    <w:pPr>
      <w:pStyle w:val="En-tte"/>
    </w:pPr>
    <w:r>
      <w:rPr>
        <w:noProof/>
      </w:rPr>
      <w:pict w14:anchorId="19F56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6"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115EC"/>
    <w:multiLevelType w:val="hybridMultilevel"/>
    <w:tmpl w:val="7C206A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09673F1"/>
    <w:multiLevelType w:val="hybridMultilevel"/>
    <w:tmpl w:val="79CE5554"/>
    <w:lvl w:ilvl="0" w:tplc="EBCA2720">
      <w:start w:val="5"/>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006321056">
    <w:abstractNumId w:val="1"/>
  </w:num>
  <w:num w:numId="2" w16cid:durableId="800852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44568"/>
    <w:rsid w:val="000665B6"/>
    <w:rsid w:val="000741BE"/>
    <w:rsid w:val="0008181E"/>
    <w:rsid w:val="000B45D3"/>
    <w:rsid w:val="000C274F"/>
    <w:rsid w:val="000D0198"/>
    <w:rsid w:val="000F06D5"/>
    <w:rsid w:val="000F5B5E"/>
    <w:rsid w:val="001026B8"/>
    <w:rsid w:val="00152796"/>
    <w:rsid w:val="00180042"/>
    <w:rsid w:val="00180C20"/>
    <w:rsid w:val="00187975"/>
    <w:rsid w:val="001B3ECE"/>
    <w:rsid w:val="001C652D"/>
    <w:rsid w:val="00206DE0"/>
    <w:rsid w:val="00210F41"/>
    <w:rsid w:val="00227A99"/>
    <w:rsid w:val="00244C5F"/>
    <w:rsid w:val="00261C41"/>
    <w:rsid w:val="00262C9E"/>
    <w:rsid w:val="00267004"/>
    <w:rsid w:val="00270939"/>
    <w:rsid w:val="00286E4D"/>
    <w:rsid w:val="002A0CED"/>
    <w:rsid w:val="002A331C"/>
    <w:rsid w:val="002B4211"/>
    <w:rsid w:val="002C3FBE"/>
    <w:rsid w:val="002D61F7"/>
    <w:rsid w:val="002F24AB"/>
    <w:rsid w:val="002F6380"/>
    <w:rsid w:val="003363B5"/>
    <w:rsid w:val="00351C16"/>
    <w:rsid w:val="00367F91"/>
    <w:rsid w:val="00383073"/>
    <w:rsid w:val="003C7918"/>
    <w:rsid w:val="003E3AFE"/>
    <w:rsid w:val="00400F74"/>
    <w:rsid w:val="00406D76"/>
    <w:rsid w:val="00445E64"/>
    <w:rsid w:val="00465703"/>
    <w:rsid w:val="004867C5"/>
    <w:rsid w:val="004A0E0F"/>
    <w:rsid w:val="004F2299"/>
    <w:rsid w:val="005025C0"/>
    <w:rsid w:val="00510705"/>
    <w:rsid w:val="00547F7C"/>
    <w:rsid w:val="00561ED7"/>
    <w:rsid w:val="00563732"/>
    <w:rsid w:val="00583C40"/>
    <w:rsid w:val="005E24EB"/>
    <w:rsid w:val="005F2A4E"/>
    <w:rsid w:val="00602068"/>
    <w:rsid w:val="00607873"/>
    <w:rsid w:val="006117D7"/>
    <w:rsid w:val="00620477"/>
    <w:rsid w:val="00621D86"/>
    <w:rsid w:val="0062439B"/>
    <w:rsid w:val="00627891"/>
    <w:rsid w:val="006345C0"/>
    <w:rsid w:val="00640756"/>
    <w:rsid w:val="00642AA3"/>
    <w:rsid w:val="0064479C"/>
    <w:rsid w:val="00652145"/>
    <w:rsid w:val="0065557F"/>
    <w:rsid w:val="00692BD2"/>
    <w:rsid w:val="006A2BB4"/>
    <w:rsid w:val="006A2FB8"/>
    <w:rsid w:val="006D0B08"/>
    <w:rsid w:val="006D0CA3"/>
    <w:rsid w:val="006E098A"/>
    <w:rsid w:val="00715F98"/>
    <w:rsid w:val="007233F5"/>
    <w:rsid w:val="00766FD3"/>
    <w:rsid w:val="007A718F"/>
    <w:rsid w:val="007E3A5C"/>
    <w:rsid w:val="007F4E37"/>
    <w:rsid w:val="007F7FFD"/>
    <w:rsid w:val="00802446"/>
    <w:rsid w:val="008061BD"/>
    <w:rsid w:val="008178C2"/>
    <w:rsid w:val="00853C88"/>
    <w:rsid w:val="008716D1"/>
    <w:rsid w:val="008864AC"/>
    <w:rsid w:val="008A769F"/>
    <w:rsid w:val="008B515E"/>
    <w:rsid w:val="008D58FC"/>
    <w:rsid w:val="008D5CD1"/>
    <w:rsid w:val="008F264F"/>
    <w:rsid w:val="00940CCF"/>
    <w:rsid w:val="00942D30"/>
    <w:rsid w:val="00973818"/>
    <w:rsid w:val="009C0FF8"/>
    <w:rsid w:val="009D6912"/>
    <w:rsid w:val="009D783C"/>
    <w:rsid w:val="009F244A"/>
    <w:rsid w:val="00A14ACC"/>
    <w:rsid w:val="00A21747"/>
    <w:rsid w:val="00A218D5"/>
    <w:rsid w:val="00A22BDA"/>
    <w:rsid w:val="00A23895"/>
    <w:rsid w:val="00A37FB4"/>
    <w:rsid w:val="00A6179D"/>
    <w:rsid w:val="00A84EA2"/>
    <w:rsid w:val="00A84FE3"/>
    <w:rsid w:val="00A94783"/>
    <w:rsid w:val="00AB3F09"/>
    <w:rsid w:val="00AB7F95"/>
    <w:rsid w:val="00AF1AEF"/>
    <w:rsid w:val="00AF4AAE"/>
    <w:rsid w:val="00B0209E"/>
    <w:rsid w:val="00B634BB"/>
    <w:rsid w:val="00B65131"/>
    <w:rsid w:val="00B70E67"/>
    <w:rsid w:val="00B710AD"/>
    <w:rsid w:val="00B7167D"/>
    <w:rsid w:val="00B774EE"/>
    <w:rsid w:val="00B947E8"/>
    <w:rsid w:val="00BB7EAF"/>
    <w:rsid w:val="00BD3304"/>
    <w:rsid w:val="00BE0EFD"/>
    <w:rsid w:val="00BE1A0C"/>
    <w:rsid w:val="00C8079B"/>
    <w:rsid w:val="00C943BB"/>
    <w:rsid w:val="00CD541B"/>
    <w:rsid w:val="00CF38E0"/>
    <w:rsid w:val="00D039D4"/>
    <w:rsid w:val="00D336E3"/>
    <w:rsid w:val="00D527FF"/>
    <w:rsid w:val="00DB1255"/>
    <w:rsid w:val="00DB703D"/>
    <w:rsid w:val="00DC4EC9"/>
    <w:rsid w:val="00DE71D2"/>
    <w:rsid w:val="00E22E84"/>
    <w:rsid w:val="00E23EF1"/>
    <w:rsid w:val="00E26A2E"/>
    <w:rsid w:val="00E42122"/>
    <w:rsid w:val="00E46CDF"/>
    <w:rsid w:val="00E6369E"/>
    <w:rsid w:val="00E868F1"/>
    <w:rsid w:val="00E87162"/>
    <w:rsid w:val="00EB10A7"/>
    <w:rsid w:val="00EC0AF4"/>
    <w:rsid w:val="00EC49ED"/>
    <w:rsid w:val="00ED2AB3"/>
    <w:rsid w:val="00F07D65"/>
    <w:rsid w:val="00F176C2"/>
    <w:rsid w:val="00F20A3D"/>
    <w:rsid w:val="00F7271D"/>
    <w:rsid w:val="00F814E2"/>
    <w:rsid w:val="00F92074"/>
    <w:rsid w:val="00F95C94"/>
    <w:rsid w:val="00FD50C9"/>
    <w:rsid w:val="0259E938"/>
    <w:rsid w:val="0382DE4F"/>
    <w:rsid w:val="03AF79C1"/>
    <w:rsid w:val="042FC185"/>
    <w:rsid w:val="04BED5CD"/>
    <w:rsid w:val="0D882F42"/>
    <w:rsid w:val="0E5B3D1E"/>
    <w:rsid w:val="12F0F4AB"/>
    <w:rsid w:val="14AAD611"/>
    <w:rsid w:val="14C58B4A"/>
    <w:rsid w:val="193D9FA8"/>
    <w:rsid w:val="197C7FE4"/>
    <w:rsid w:val="1C75406A"/>
    <w:rsid w:val="1DDF0923"/>
    <w:rsid w:val="20222F9C"/>
    <w:rsid w:val="2342133F"/>
    <w:rsid w:val="25057AD0"/>
    <w:rsid w:val="28CD3A2B"/>
    <w:rsid w:val="2C769D88"/>
    <w:rsid w:val="2CD99212"/>
    <w:rsid w:val="2E438E80"/>
    <w:rsid w:val="2EAD969E"/>
    <w:rsid w:val="304C8E2D"/>
    <w:rsid w:val="316A1308"/>
    <w:rsid w:val="318BC5A1"/>
    <w:rsid w:val="31E1298E"/>
    <w:rsid w:val="34786406"/>
    <w:rsid w:val="383B5087"/>
    <w:rsid w:val="44409D1D"/>
    <w:rsid w:val="46FDD9C3"/>
    <w:rsid w:val="4EC44B54"/>
    <w:rsid w:val="4FF8C47E"/>
    <w:rsid w:val="53359A6F"/>
    <w:rsid w:val="536A5B3C"/>
    <w:rsid w:val="53E3C41B"/>
    <w:rsid w:val="54DBF53C"/>
    <w:rsid w:val="5520E791"/>
    <w:rsid w:val="5535B2B3"/>
    <w:rsid w:val="55CFE56B"/>
    <w:rsid w:val="55FE44AE"/>
    <w:rsid w:val="57968D14"/>
    <w:rsid w:val="58C62A80"/>
    <w:rsid w:val="59321F84"/>
    <w:rsid w:val="5C93CCC7"/>
    <w:rsid w:val="606DB82D"/>
    <w:rsid w:val="61C29306"/>
    <w:rsid w:val="636CAC19"/>
    <w:rsid w:val="65D2961F"/>
    <w:rsid w:val="65F0FD89"/>
    <w:rsid w:val="666199AC"/>
    <w:rsid w:val="68331DF0"/>
    <w:rsid w:val="683440DC"/>
    <w:rsid w:val="6846C407"/>
    <w:rsid w:val="68E51FA9"/>
    <w:rsid w:val="69F7AE10"/>
    <w:rsid w:val="6AF9E953"/>
    <w:rsid w:val="6C95B9B4"/>
    <w:rsid w:val="70E81775"/>
    <w:rsid w:val="7333BF22"/>
    <w:rsid w:val="75C4C12E"/>
    <w:rsid w:val="78D1818B"/>
    <w:rsid w:val="7A5B395B"/>
    <w:rsid w:val="7DDCC01B"/>
    <w:rsid w:val="7EA5FF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B4475"/>
  <w15:docId w15:val="{E8172C81-5579-4533-91CC-C801FEE4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39"/>
    <w:rsid w:val="009D7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345C0"/>
    <w:rPr>
      <w:rFonts w:ascii="Tahoma" w:hAnsi="Tahoma" w:cs="Tahoma"/>
      <w:sz w:val="16"/>
      <w:szCs w:val="16"/>
    </w:rPr>
  </w:style>
  <w:style w:type="character" w:customStyle="1" w:styleId="TextedebullesCar">
    <w:name w:val="Texte de bulles Car"/>
    <w:basedOn w:val="Policepardfaut"/>
    <w:link w:val="Textedebulles"/>
    <w:uiPriority w:val="99"/>
    <w:semiHidden/>
    <w:rsid w:val="006345C0"/>
    <w:rPr>
      <w:rFonts w:ascii="Tahoma" w:hAnsi="Tahoma" w:cs="Tahoma"/>
      <w:sz w:val="16"/>
      <w:szCs w:val="16"/>
    </w:rPr>
  </w:style>
  <w:style w:type="paragraph" w:styleId="Sansinterligne">
    <w:name w:val="No Spacing"/>
    <w:uiPriority w:val="1"/>
    <w:qFormat/>
    <w:rsid w:val="00227A99"/>
    <w:rPr>
      <w:sz w:val="22"/>
      <w:szCs w:val="22"/>
    </w:rPr>
  </w:style>
  <w:style w:type="character" w:styleId="Lienhypertexte">
    <w:name w:val="Hyperlink"/>
    <w:basedOn w:val="Policepardfaut"/>
    <w:uiPriority w:val="99"/>
    <w:unhideWhenUsed/>
    <w:rsid w:val="00227A99"/>
    <w:rPr>
      <w:color w:val="0000FF"/>
      <w:u w:val="single"/>
    </w:rPr>
  </w:style>
  <w:style w:type="character" w:styleId="Lienhypertextesuivivisit">
    <w:name w:val="FollowedHyperlink"/>
    <w:basedOn w:val="Policepardfaut"/>
    <w:uiPriority w:val="99"/>
    <w:semiHidden/>
    <w:unhideWhenUsed/>
    <w:rsid w:val="00227A99"/>
    <w:rPr>
      <w:color w:val="954F72" w:themeColor="followedHyperlink"/>
      <w:u w:val="single"/>
    </w:rPr>
  </w:style>
  <w:style w:type="paragraph" w:styleId="NormalWeb">
    <w:name w:val="Normal (Web)"/>
    <w:basedOn w:val="Normal"/>
    <w:uiPriority w:val="99"/>
    <w:unhideWhenUsed/>
    <w:rsid w:val="00627891"/>
    <w:pPr>
      <w:spacing w:before="100" w:beforeAutospacing="1" w:after="100" w:afterAutospacing="1"/>
    </w:pPr>
    <w:rPr>
      <w:rFonts w:ascii="Times New Roman" w:eastAsia="Times New Roman" w:hAnsi="Times New Roman" w:cs="Times New Roman"/>
      <w:lang w:eastAsia="fr-FR"/>
    </w:rPr>
  </w:style>
  <w:style w:type="character" w:customStyle="1" w:styleId="Mentionnonrsolue1">
    <w:name w:val="Mention non résolue1"/>
    <w:basedOn w:val="Policepardfaut"/>
    <w:uiPriority w:val="99"/>
    <w:semiHidden/>
    <w:unhideWhenUsed/>
    <w:rsid w:val="001C652D"/>
    <w:rPr>
      <w:color w:val="605E5C"/>
      <w:shd w:val="clear" w:color="auto" w:fill="E1DFDD"/>
    </w:rPr>
  </w:style>
  <w:style w:type="character" w:styleId="Marquedecommentaire">
    <w:name w:val="annotation reference"/>
    <w:basedOn w:val="Policepardfaut"/>
    <w:uiPriority w:val="99"/>
    <w:semiHidden/>
    <w:unhideWhenUsed/>
    <w:rsid w:val="00642AA3"/>
    <w:rPr>
      <w:sz w:val="16"/>
      <w:szCs w:val="16"/>
    </w:rPr>
  </w:style>
  <w:style w:type="paragraph" w:styleId="Commentaire">
    <w:name w:val="annotation text"/>
    <w:basedOn w:val="Normal"/>
    <w:link w:val="CommentaireCar"/>
    <w:uiPriority w:val="99"/>
    <w:semiHidden/>
    <w:unhideWhenUsed/>
    <w:rsid w:val="00642AA3"/>
    <w:rPr>
      <w:sz w:val="20"/>
      <w:szCs w:val="20"/>
    </w:rPr>
  </w:style>
  <w:style w:type="character" w:customStyle="1" w:styleId="CommentaireCar">
    <w:name w:val="Commentaire Car"/>
    <w:basedOn w:val="Policepardfaut"/>
    <w:link w:val="Commentaire"/>
    <w:uiPriority w:val="99"/>
    <w:semiHidden/>
    <w:rsid w:val="00642AA3"/>
    <w:rPr>
      <w:sz w:val="20"/>
      <w:szCs w:val="20"/>
    </w:rPr>
  </w:style>
  <w:style w:type="paragraph" w:styleId="Objetducommentaire">
    <w:name w:val="annotation subject"/>
    <w:basedOn w:val="Commentaire"/>
    <w:next w:val="Commentaire"/>
    <w:link w:val="ObjetducommentaireCar"/>
    <w:uiPriority w:val="99"/>
    <w:semiHidden/>
    <w:unhideWhenUsed/>
    <w:rsid w:val="00642AA3"/>
    <w:rPr>
      <w:b/>
      <w:bCs/>
    </w:rPr>
  </w:style>
  <w:style w:type="character" w:customStyle="1" w:styleId="ObjetducommentaireCar">
    <w:name w:val="Objet du commentaire Car"/>
    <w:basedOn w:val="CommentaireCar"/>
    <w:link w:val="Objetducommentaire"/>
    <w:uiPriority w:val="99"/>
    <w:semiHidden/>
    <w:rsid w:val="00642AA3"/>
    <w:rPr>
      <w:b/>
      <w:bCs/>
      <w:sz w:val="20"/>
      <w:szCs w:val="20"/>
    </w:rPr>
  </w:style>
  <w:style w:type="character" w:styleId="Mentionnonrsolue">
    <w:name w:val="Unresolved Mention"/>
    <w:basedOn w:val="Policepardfaut"/>
    <w:uiPriority w:val="99"/>
    <w:semiHidden/>
    <w:unhideWhenUsed/>
    <w:rsid w:val="00973818"/>
    <w:rPr>
      <w:color w:val="605E5C"/>
      <w:shd w:val="clear" w:color="auto" w:fill="E1DFDD"/>
    </w:rPr>
  </w:style>
  <w:style w:type="paragraph" w:styleId="Paragraphedeliste">
    <w:name w:val="List Paragraph"/>
    <w:basedOn w:val="Normal"/>
    <w:uiPriority w:val="34"/>
    <w:qFormat/>
    <w:rsid w:val="00A37F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7.png"/><Relationship Id="rId39" Type="http://schemas.openxmlformats.org/officeDocument/2006/relationships/hyperlink" Target="https://www.inserjeunes.education.gouv.fr/diffusion/accueil" TargetMode="External"/><Relationship Id="rId21" Type="http://schemas.openxmlformats.org/officeDocument/2006/relationships/hyperlink" Target="https://travail-emploi.gouv.fr/formation-professionnelle/coronavirus/formation-a-distance/" TargetMode="External"/><Relationship Id="rId34" Type="http://schemas.openxmlformats.org/officeDocument/2006/relationships/hyperlink" Target="http://www.nouvelle-voiepro.fr/" TargetMode="External"/><Relationship Id="rId42" Type="http://schemas.openxmlformats.org/officeDocument/2006/relationships/hyperlink" Target="http://www.nouvelle-voiepro.fr/" TargetMode="External"/><Relationship Id="rId47" Type="http://schemas.openxmlformats.org/officeDocument/2006/relationships/header" Target="header1.xml"/><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9.png"/><Relationship Id="rId11" Type="http://schemas.openxmlformats.org/officeDocument/2006/relationships/hyperlink" Target="https://www.onisep.fr/" TargetMode="External"/><Relationship Id="rId24" Type="http://schemas.openxmlformats.org/officeDocument/2006/relationships/image" Target="media/image6.png"/><Relationship Id="rId32" Type="http://schemas.openxmlformats.org/officeDocument/2006/relationships/hyperlink" Target="https://www.euroguidance-france.org/" TargetMode="External"/><Relationship Id="rId37" Type="http://schemas.openxmlformats.org/officeDocument/2006/relationships/hyperlink" Target="https://www.formulaires.service-public.fr/gf/cerfa_10103.do" TargetMode="External"/><Relationship Id="rId40" Type="http://schemas.openxmlformats.org/officeDocument/2006/relationships/image" Target="media/image10.png"/><Relationship Id="rId45" Type="http://schemas.openxmlformats.org/officeDocument/2006/relationships/hyperlink" Target="https://explorer-avenirs.onisep.fr/mon-orientation-en-ligne"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explorer-avenirs.onisep.fr/vers-l-emploi/alternance/le-contrat-d-apprentissage-le-contrat-de-professionnalisation/le-contrat-d-apprentissage" TargetMode="External"/><Relationship Id="rId28" Type="http://schemas.openxmlformats.org/officeDocument/2006/relationships/hyperlink" Target="https://www.alternance.emploi.gouv.fr/portail_alternance/jcms/gc_5454/bourse-a-l-emploi-recherche" TargetMode="External"/><Relationship Id="rId36" Type="http://schemas.openxmlformats.org/officeDocument/2006/relationships/hyperlink" Target="https://explorer-avenirs.onisep.fr/mon-orientation-en-ligne"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xplorer-avenirs.onisep.fr/vers-l-emploi/alternance/apprentissage-conseils-pour-obtenir-un-contrat/comment-trouver-la-bonne-entreprise" TargetMode="External"/><Relationship Id="rId31" Type="http://schemas.openxmlformats.org/officeDocument/2006/relationships/hyperlink" Target="https://labonnealternance.pole-emploi.fr/" TargetMode="External"/><Relationship Id="rId44" Type="http://schemas.openxmlformats.org/officeDocument/2006/relationships/image" Target="media/image12.pn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travail-emploi.gouv.fr/actualites/presse/communiques-de-presse/article/apprentissage-plus-de-500-000-contrats-signes-en-2020-dont-495-000-dans-le" TargetMode="External"/><Relationship Id="rId27" Type="http://schemas.openxmlformats.org/officeDocument/2006/relationships/image" Target="media/image8.png"/><Relationship Id="rId30" Type="http://schemas.openxmlformats.org/officeDocument/2006/relationships/hyperlink" Target="https://www.youtube.com/watch?v=Ume1EWBtWjU" TargetMode="External"/><Relationship Id="rId35" Type="http://schemas.openxmlformats.org/officeDocument/2006/relationships/hyperlink" Target="https://explorer-avenirs.onisep.fr/vers-l-emploi/alternance/apprentissage-conseils-pour-obtenir-un-contrat/comment-trouver-la-bonne-entreprise" TargetMode="External"/><Relationship Id="rId43" Type="http://schemas.openxmlformats.org/officeDocument/2006/relationships/hyperlink" Target="https://explorer-avenirs.onisep.fr/formation/apres-la-3-la-voie-professionnelle/apprentissage-6-raisons-de-devenir-apprenti"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explorer-avenirs.onisep.fr/metier" TargetMode="External"/><Relationship Id="rId17" Type="http://schemas.openxmlformats.org/officeDocument/2006/relationships/hyperlink" Target="https://videos.onisep.fr/embed/media:slug:pose-toi-la-question-apprentissage-ou-scolaire-1" TargetMode="External"/><Relationship Id="rId25" Type="http://schemas.openxmlformats.org/officeDocument/2006/relationships/hyperlink" Target="https://www.youtube.com/watch?v=qVE636PbRvQ" TargetMode="External"/><Relationship Id="rId33" Type="http://schemas.openxmlformats.org/officeDocument/2006/relationships/hyperlink" Target="https://oniseptv.onisep.fr" TargetMode="External"/><Relationship Id="rId38" Type="http://schemas.openxmlformats.org/officeDocument/2006/relationships/hyperlink" Target="https://explorer-avenirs.onisep.fr/mon-orientation-en-ligne" TargetMode="External"/><Relationship Id="rId46" Type="http://schemas.openxmlformats.org/officeDocument/2006/relationships/image" Target="media/image13.png"/><Relationship Id="rId20" Type="http://schemas.openxmlformats.org/officeDocument/2006/relationships/hyperlink" Target="https://travail-emploi.gouv.fr/actualites/l-actualite-du-ministere/article/cfa-tout-savoir-sur-le-dispositif-6-mois-sans-contrat" TargetMode="External"/><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18.svg"/><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2" Type="http://schemas.openxmlformats.org/officeDocument/2006/relationships/image" Target="media/image16.svg"/><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A3890-E900-4E7E-A916-467DC1138FA3}">
  <ds:schemaRefs>
    <ds:schemaRef ds:uri="http://schemas.microsoft.com/sharepoint/v3/contenttype/forms"/>
  </ds:schemaRefs>
</ds:datastoreItem>
</file>

<file path=customXml/itemProps2.xml><?xml version="1.0" encoding="utf-8"?>
<ds:datastoreItem xmlns:ds="http://schemas.openxmlformats.org/officeDocument/2006/customXml" ds:itemID="{A56879A3-25E6-434B-9D37-62B463555C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D17A77-27EF-46FA-8874-BE82FF734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5C665-587B-4FEE-9725-2B2727A7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1996</Words>
  <Characters>10840</Characters>
  <Application>Microsoft Office Word</Application>
  <DocSecurity>0</DocSecurity>
  <Lines>471</Lines>
  <Paragraphs>152</Paragraphs>
  <ScaleCrop>false</ScaleCrop>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20</cp:revision>
  <cp:lastPrinted>2020-05-14T13:17:00Z</cp:lastPrinted>
  <dcterms:created xsi:type="dcterms:W3CDTF">2021-06-29T07:04:00Z</dcterms:created>
  <dcterms:modified xsi:type="dcterms:W3CDTF">2025-06-18T12:45:00Z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