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DABABE" w14:textId="77777777" w:rsidR="003614F4" w:rsidRDefault="003614F4" w:rsidP="003614F4"/>
    <w:p w14:paraId="793AC1B8" w14:textId="77777777" w:rsidR="003614F4" w:rsidRDefault="003614F4" w:rsidP="003614F4">
      <w:pPr>
        <w:jc w:val="center"/>
        <w:rPr>
          <w:rFonts w:ascii="Arial" w:hAnsi="Arial" w:cs="Arial"/>
          <w:b/>
          <w:sz w:val="28"/>
          <w:szCs w:val="28"/>
        </w:rPr>
      </w:pPr>
    </w:p>
    <w:p w14:paraId="5E26A09C" w14:textId="77777777" w:rsidR="003614F4" w:rsidRPr="00B85DC0" w:rsidRDefault="003614F4" w:rsidP="003614F4">
      <w:pPr>
        <w:pStyle w:val="TITREDENIVEAU1"/>
      </w:pPr>
      <w:bookmarkStart w:id="0" w:name="_Hlk68868305"/>
      <w:r w:rsidRPr="00B85DC0">
        <w:t>Travail, métier, parcours de réussite : réflexion autour de ces trois notions </w:t>
      </w:r>
    </w:p>
    <w:bookmarkEnd w:id="0"/>
    <w:p w14:paraId="0AEC68C0" w14:textId="77777777" w:rsidR="003614F4" w:rsidRDefault="003614F4" w:rsidP="003614F4">
      <w:pPr>
        <w:pStyle w:val="Fichelve"/>
      </w:pPr>
      <w:r w:rsidRPr="00A427A4">
        <w:t xml:space="preserve">Fiche </w:t>
      </w:r>
      <w:r>
        <w:t>élève</w:t>
      </w:r>
    </w:p>
    <w:p w14:paraId="2A7B4CB1" w14:textId="77777777" w:rsidR="003614F4" w:rsidRDefault="003614F4" w:rsidP="003614F4">
      <w:pPr>
        <w:jc w:val="center"/>
        <w:rPr>
          <w:rFonts w:ascii="Arial" w:hAnsi="Arial" w:cs="Arial"/>
          <w:bCs/>
          <w:i/>
          <w:iCs/>
        </w:rPr>
      </w:pPr>
    </w:p>
    <w:p w14:paraId="5739EBF4" w14:textId="77777777" w:rsidR="003614F4" w:rsidRDefault="003614F4" w:rsidP="003614F4">
      <w:pPr>
        <w:jc w:val="center"/>
        <w:rPr>
          <w:rFonts w:ascii="Arial" w:hAnsi="Arial" w:cs="Arial"/>
          <w:bCs/>
          <w:i/>
          <w:iCs/>
        </w:rPr>
      </w:pPr>
    </w:p>
    <w:p w14:paraId="641DDEAF" w14:textId="77777777" w:rsidR="003614F4" w:rsidRPr="009A6065" w:rsidRDefault="003614F4" w:rsidP="003614F4">
      <w:pPr>
        <w:pStyle w:val="Activit"/>
      </w:pPr>
      <w:r w:rsidRPr="009A6065">
        <w:t>Lisez les trois extraits de texte qui suivent</w:t>
      </w:r>
      <w:r>
        <w:t xml:space="preserve">, </w:t>
      </w:r>
      <w:r w:rsidRPr="009A6065">
        <w:t xml:space="preserve">surlignez les passages forts de chacun </w:t>
      </w:r>
      <w:r w:rsidRPr="00893D5F">
        <w:t>d’eux et notez vos réflexions.</w:t>
      </w:r>
    </w:p>
    <w:p w14:paraId="68F4C0C1" w14:textId="77777777" w:rsidR="003614F4" w:rsidRPr="009A6065" w:rsidRDefault="003614F4" w:rsidP="003614F4">
      <w:pPr>
        <w:rPr>
          <w:rFonts w:ascii="Arial" w:hAnsi="Arial" w:cs="Arial"/>
          <w:b/>
          <w:sz w:val="22"/>
          <w:szCs w:val="22"/>
        </w:rPr>
      </w:pPr>
    </w:p>
    <w:p w14:paraId="10939C82" w14:textId="77777777" w:rsidR="003614F4" w:rsidRPr="009A6065" w:rsidRDefault="003614F4" w:rsidP="003614F4">
      <w:r w:rsidRPr="009A6065">
        <w:rPr>
          <w:highlight w:val="lightGray"/>
        </w:rPr>
        <w:t>Texte 1</w:t>
      </w:r>
    </w:p>
    <w:p w14:paraId="09E7EC64" w14:textId="77777777" w:rsidR="003614F4" w:rsidRPr="009A6065" w:rsidRDefault="003614F4" w:rsidP="003614F4">
      <w:r w:rsidRPr="009A6065">
        <w:t xml:space="preserve">Matthew B Crawford était un universitaire, très bien rémunéré dans un </w:t>
      </w:r>
      <w:proofErr w:type="spellStart"/>
      <w:r w:rsidRPr="009A6065">
        <w:t>think</w:t>
      </w:r>
      <w:proofErr w:type="spellEnd"/>
      <w:r w:rsidRPr="009A6065">
        <w:t xml:space="preserve"> tank à Washington. Mais au bout de quelques mois, déprimé, il démissionne…pour ouvrir un atelier de réparation de motos.</w:t>
      </w:r>
    </w:p>
    <w:p w14:paraId="21645E8B" w14:textId="77777777" w:rsidR="003614F4" w:rsidRDefault="003614F4" w:rsidP="003614F4">
      <w:pPr>
        <w:rPr>
          <w:color w:val="222222"/>
          <w:shd w:val="clear" w:color="auto" w:fill="FFFFFF"/>
        </w:rPr>
      </w:pPr>
      <w:r w:rsidRPr="009A6065">
        <w:rPr>
          <w:i/>
          <w:iCs/>
          <w:color w:val="222222"/>
        </w:rPr>
        <w:t>« La génération actuelle de révolutionnaires du management considère l’éthos artisanal comme un obstacle à éliminer. On lui préfère de loin l’exemple du consultant en gestion, vibrionnant d’une tâche à l’autre et fier de ne posséder aucune expertise spécifique. Tout comme le consommateur idéal, le consultant en gestion projette une image de liberté triomphante au regard de laquelle les métiers manuels passent volontiers pour misérables et étriqués. Imaginez à côté le plombier accroupi sous l’évier, la raie des fesses à l’air. »</w:t>
      </w:r>
      <w:r w:rsidRPr="009A6065">
        <w:rPr>
          <w:i/>
          <w:iCs/>
          <w:color w:val="222222"/>
        </w:rPr>
        <w:br/>
      </w:r>
      <w:r w:rsidRPr="009A6065">
        <w:rPr>
          <w:color w:val="222222"/>
        </w:rPr>
        <w:br/>
        <w:t xml:space="preserve">Le travail intellectuel </w:t>
      </w:r>
      <w:r w:rsidRPr="009A6065">
        <w:rPr>
          <w:color w:val="222222"/>
          <w:shd w:val="clear" w:color="auto" w:fill="FFFFFF"/>
        </w:rPr>
        <w:t xml:space="preserve">se révèle, pour lui, pauvre et déresponsabilisant. Matthew B. </w:t>
      </w:r>
      <w:r w:rsidRPr="009A6065">
        <w:t>Crawford</w:t>
      </w:r>
      <w:r w:rsidRPr="009A6065">
        <w:rPr>
          <w:color w:val="222222"/>
          <w:shd w:val="clear" w:color="auto" w:fill="FFFFFF"/>
        </w:rPr>
        <w:t xml:space="preserve"> valorise l’expérience de ceux qui fabriquent ou réparent des objets, qui sont en lien avec le réel et le concret et il démontre que le travail manuel peut même se révéler beaucoup plus captivant d’un point de vue intellectuel que bien d’autres.</w:t>
      </w:r>
    </w:p>
    <w:p w14:paraId="228BC667" w14:textId="77777777" w:rsidR="003614F4" w:rsidRPr="009A6065" w:rsidRDefault="003614F4" w:rsidP="003614F4">
      <w:pPr>
        <w:rPr>
          <w:i/>
          <w:iCs/>
          <w:color w:val="222222"/>
        </w:rPr>
      </w:pPr>
      <w:r w:rsidRPr="009A6065">
        <w:rPr>
          <w:i/>
          <w:iCs/>
          <w:color w:val="222222"/>
        </w:rPr>
        <w:t>« Retour aux fondamentaux, donc. Le carter moteur est fêlé, on voit le carburateur. Il est temps de le démonter et de mettre les mains dans le cambouis… »</w:t>
      </w:r>
    </w:p>
    <w:p w14:paraId="674710F7" w14:textId="77777777" w:rsidR="003614F4" w:rsidRDefault="003614F4" w:rsidP="003614F4">
      <w:r w:rsidRPr="009A6065">
        <w:t>Extrait de l’</w:t>
      </w:r>
      <w:r w:rsidRPr="009A6065">
        <w:rPr>
          <w:i/>
          <w:iCs/>
        </w:rPr>
        <w:t xml:space="preserve">Éloge du carburateur, essai sur le sens et la valeur du travail </w:t>
      </w:r>
      <w:r w:rsidRPr="009A6065">
        <w:t>de Matthew B Crawford</w:t>
      </w:r>
    </w:p>
    <w:p w14:paraId="2C62D2BC" w14:textId="77777777" w:rsidR="003614F4" w:rsidRDefault="003614F4" w:rsidP="003614F4">
      <w:pPr>
        <w:rPr>
          <w:bCs/>
        </w:rPr>
      </w:pPr>
      <w:bookmarkStart w:id="1" w:name="_Hlk69113794"/>
      <w:r>
        <w:rPr>
          <w:bCs/>
        </w:rPr>
        <w:t>……………………………………………………………………………………………………………………………………………………………………………………………………………………………………………………………………………………………………………………………………………………………………………………………………………………………………………………………………………………………………………………</w:t>
      </w:r>
    </w:p>
    <w:p w14:paraId="663B4B90" w14:textId="77777777" w:rsidR="003614F4" w:rsidRDefault="003614F4" w:rsidP="003614F4">
      <w:pPr>
        <w:rPr>
          <w:bCs/>
        </w:rPr>
      </w:pPr>
      <w:r>
        <w:rPr>
          <w:bCs/>
        </w:rPr>
        <w:t>……………………………………………………………………………………………………………………………………………………………………………………………………………………………………………………………………………………………………………………………………………………………………………………………………………………………………………………………………………………………………………………</w:t>
      </w:r>
    </w:p>
    <w:bookmarkEnd w:id="1"/>
    <w:p w14:paraId="0BCEC847" w14:textId="77777777" w:rsidR="003614F4" w:rsidRDefault="003614F4" w:rsidP="003614F4">
      <w:pPr>
        <w:rPr>
          <w:bCs/>
        </w:rPr>
      </w:pPr>
      <w:r>
        <w:rPr>
          <w:bCs/>
        </w:rPr>
        <w:t>……………………………………………………………………………………………………………………………………………………………………………………………………………………………………………………………………………………………………………………………………………………………………………………………………………………………………………………………………………………………………………………</w:t>
      </w:r>
    </w:p>
    <w:p w14:paraId="16E61407" w14:textId="77777777" w:rsidR="003614F4" w:rsidRDefault="003614F4" w:rsidP="003614F4">
      <w:pPr>
        <w:rPr>
          <w:bCs/>
        </w:rPr>
      </w:pPr>
      <w:r>
        <w:rPr>
          <w:bCs/>
        </w:rPr>
        <w:t>……………………………………………………………………………………………………………………………………………………………………………………………………………………………………………………………………………………………………………………………………………………………………………………………………………………………………………………………………………………………………………………</w:t>
      </w:r>
    </w:p>
    <w:p w14:paraId="139B07EB" w14:textId="77777777" w:rsidR="003614F4" w:rsidRPr="009A6065" w:rsidRDefault="003614F4" w:rsidP="003614F4"/>
    <w:p w14:paraId="3D8B7EC4" w14:textId="77777777" w:rsidR="003614F4" w:rsidRPr="009A6065" w:rsidRDefault="003614F4" w:rsidP="003614F4"/>
    <w:p w14:paraId="2B8AE81E" w14:textId="77777777" w:rsidR="003614F4" w:rsidRDefault="003614F4" w:rsidP="003614F4">
      <w:pPr>
        <w:rPr>
          <w:highlight w:val="lightGray"/>
        </w:rPr>
      </w:pPr>
    </w:p>
    <w:p w14:paraId="0AF7823F" w14:textId="77777777" w:rsidR="003614F4" w:rsidRPr="009A6065" w:rsidRDefault="003614F4" w:rsidP="003614F4">
      <w:r w:rsidRPr="009A6065">
        <w:rPr>
          <w:highlight w:val="lightGray"/>
        </w:rPr>
        <w:t>Texte 2</w:t>
      </w:r>
    </w:p>
    <w:p w14:paraId="544C58F7" w14:textId="77777777" w:rsidR="003614F4" w:rsidRPr="009A6065" w:rsidRDefault="003614F4" w:rsidP="003614F4">
      <w:r w:rsidRPr="009A6065">
        <w:t>Fable du tailleur de pierre et la réinterprétation vocationnelle</w:t>
      </w:r>
    </w:p>
    <w:p w14:paraId="0FFDF0C6" w14:textId="77777777" w:rsidR="003614F4" w:rsidRPr="009A6065" w:rsidRDefault="003614F4" w:rsidP="003614F4">
      <w:r w:rsidRPr="009A6065">
        <w:lastRenderedPageBreak/>
        <w:t>Lorsqu’on demande à trois tailleurs de pierre ce qu’ils font, le premier répond nonchalamment, aigri et révolté : « Je taille une pierre, c’est un métier dur et épuisant. En plus, c’est au salaire minimum. Tout ç</w:t>
      </w:r>
      <w:r>
        <w:t>a</w:t>
      </w:r>
      <w:r w:rsidRPr="009A6065">
        <w:t xml:space="preserve"> parce que je n’ai pas de diplôme. Maudite vie dure. »  </w:t>
      </w:r>
    </w:p>
    <w:p w14:paraId="1C0A84C5" w14:textId="77777777" w:rsidR="003614F4" w:rsidRPr="009A6065" w:rsidRDefault="003614F4" w:rsidP="003614F4">
      <w:r w:rsidRPr="009A6065">
        <w:t>Le second s’arrête à peine pour répondre mais dit sur un ton dénotant un sens de la responsabilité : « Je taille une pierre. C’est un métier comme un autre. Grâce à lui, je peux faire vivre ma famille, permettre à mes enfants de faire des études. Il me permet aussi de faire des économies pour me payer une retraite bien méritée. »</w:t>
      </w:r>
    </w:p>
    <w:p w14:paraId="5A942CD1" w14:textId="77777777" w:rsidR="003614F4" w:rsidRPr="009A6065" w:rsidRDefault="003614F4" w:rsidP="003614F4">
      <w:r w:rsidRPr="009A6065">
        <w:t>Le troisième, quant à lui, de répondre avec emballement : « Je taille une pierre, elle fera partie d’un grand édifice. C’est un travail d’équipe qui implique des dizaines de métiers dont le mien. Comme ça, je mets à profit mes compétences, pour moi comme pour la collectivité, cela donne beaucoup de sens à ma vie. »</w:t>
      </w:r>
    </w:p>
    <w:p w14:paraId="0188310F" w14:textId="77777777" w:rsidR="003614F4" w:rsidRPr="009A6065" w:rsidRDefault="003614F4" w:rsidP="003614F4">
      <w:r w:rsidRPr="009A6065">
        <w:t>Jacques Limoges</w:t>
      </w:r>
    </w:p>
    <w:p w14:paraId="60CECBD6" w14:textId="77777777" w:rsidR="003614F4" w:rsidRDefault="003614F4" w:rsidP="003614F4">
      <w:pPr>
        <w:rPr>
          <w:highlight w:val="lightGray"/>
        </w:rPr>
      </w:pPr>
    </w:p>
    <w:p w14:paraId="786EC434" w14:textId="77777777" w:rsidR="003614F4" w:rsidRDefault="003614F4" w:rsidP="003614F4">
      <w:pPr>
        <w:rPr>
          <w:bCs/>
        </w:rPr>
      </w:pPr>
      <w:r>
        <w:rPr>
          <w:bCs/>
        </w:rPr>
        <w:t>……………………………………………………………………………………………………………………………………………………………………………………………………………………………………………………………………………………………………………………………………………………………………………………………………………………………………………………………………………………………………………………</w:t>
      </w:r>
    </w:p>
    <w:p w14:paraId="4C6A0709" w14:textId="77777777" w:rsidR="003614F4" w:rsidRDefault="003614F4" w:rsidP="003614F4">
      <w:pPr>
        <w:rPr>
          <w:bCs/>
        </w:rPr>
      </w:pPr>
      <w:r>
        <w:rPr>
          <w:bCs/>
        </w:rPr>
        <w:t>……………………………………………………………………………………………………………………………………………………………………………………………………………………………………………………………………………………………………………………………………………………………………………………………………………………………………………………………………………………………………………………</w:t>
      </w:r>
    </w:p>
    <w:p w14:paraId="1A9CBFC2" w14:textId="77777777" w:rsidR="003614F4" w:rsidRDefault="003614F4" w:rsidP="003614F4">
      <w:pPr>
        <w:rPr>
          <w:bCs/>
        </w:rPr>
      </w:pPr>
      <w:r>
        <w:rPr>
          <w:bCs/>
        </w:rPr>
        <w:t>……………………………………………………………………………………………………………………………………………………………………………………………………………………………………………………………………………………………………………………………………………………………………………………………………………………………………………………………………………………………………………………</w:t>
      </w:r>
    </w:p>
    <w:p w14:paraId="0A754701" w14:textId="77777777" w:rsidR="003614F4" w:rsidRDefault="003614F4" w:rsidP="003614F4">
      <w:pPr>
        <w:rPr>
          <w:bCs/>
        </w:rPr>
      </w:pPr>
      <w:r>
        <w:rPr>
          <w:bCs/>
        </w:rPr>
        <w:t>……………………………………………………………………………………………………………………………………………………………………………………………………………………………………………………………………………………………………………………………………………………………………………………………………………………………………………………………………………………………………………………</w:t>
      </w:r>
    </w:p>
    <w:p w14:paraId="50319674" w14:textId="77777777" w:rsidR="003614F4" w:rsidRDefault="003614F4" w:rsidP="003614F4">
      <w:pPr>
        <w:rPr>
          <w:bCs/>
        </w:rPr>
      </w:pPr>
      <w:r>
        <w:rPr>
          <w:bCs/>
        </w:rPr>
        <w:t>……………………………………………………………………………………………………………………………………………………………………………………………………………………………………………………………………………………………………………………………………………………………………………………………………………………………………………………………………………………………………………………</w:t>
      </w:r>
    </w:p>
    <w:p w14:paraId="1965B69C" w14:textId="77777777" w:rsidR="003614F4" w:rsidRDefault="003614F4" w:rsidP="003614F4">
      <w:pPr>
        <w:rPr>
          <w:bCs/>
        </w:rPr>
      </w:pPr>
      <w:r>
        <w:rPr>
          <w:bCs/>
        </w:rPr>
        <w:t>…………………………………………………………………………………………………………………………………………………………………………………………………………………………………………………………</w:t>
      </w:r>
    </w:p>
    <w:p w14:paraId="6E1B49AC" w14:textId="77777777" w:rsidR="003614F4" w:rsidRDefault="003614F4" w:rsidP="003614F4">
      <w:pPr>
        <w:rPr>
          <w:highlight w:val="lightGray"/>
        </w:rPr>
      </w:pPr>
    </w:p>
    <w:p w14:paraId="27E644DF" w14:textId="77777777" w:rsidR="003614F4" w:rsidRDefault="003614F4" w:rsidP="003614F4">
      <w:pPr>
        <w:rPr>
          <w:highlight w:val="lightGray"/>
        </w:rPr>
      </w:pPr>
    </w:p>
    <w:p w14:paraId="47ECDC61" w14:textId="77777777" w:rsidR="003614F4" w:rsidRDefault="003614F4" w:rsidP="003614F4">
      <w:pPr>
        <w:rPr>
          <w:highlight w:val="lightGray"/>
        </w:rPr>
      </w:pPr>
    </w:p>
    <w:p w14:paraId="64CF4602" w14:textId="77777777" w:rsidR="003614F4" w:rsidRPr="009A6065" w:rsidRDefault="003614F4" w:rsidP="003614F4">
      <w:r w:rsidRPr="009A6065">
        <w:rPr>
          <w:highlight w:val="lightGray"/>
        </w:rPr>
        <w:t>Texte 3</w:t>
      </w:r>
    </w:p>
    <w:p w14:paraId="7EBDB395" w14:textId="77777777" w:rsidR="003614F4" w:rsidRPr="009A6065" w:rsidRDefault="003614F4" w:rsidP="003614F4">
      <w:r w:rsidRPr="009A6065">
        <w:t>« Elle lustre les cheveux de son fils, l’inscrit au cours de danse classique que fréquentent les petites voisines ; il y est petit prince en collant blanc, montré en exemple. Sanche est un enfant frêle, solitaire et précis, vêtu de guimpes à collerette et de knickers en velours bleu roi, il sautille dans le salon (…). Le père s’énerve, traîne l’enfant au stade le dimanche. Sanche est heureux de faire plaisir à son père mais prend froid dans les gradins.</w:t>
      </w:r>
    </w:p>
    <w:p w14:paraId="4E9F5ACE" w14:textId="77777777" w:rsidR="003614F4" w:rsidRPr="009A6065" w:rsidRDefault="003614F4" w:rsidP="003614F4">
      <w:r>
        <w:t>À</w:t>
      </w:r>
      <w:r w:rsidRPr="009A6065">
        <w:t xml:space="preserve"> onze ans, quand on lui demande ce qu’il veut faire plus tard, il hésite gravement entre chef d’orchestre et archéologue. (…) </w:t>
      </w:r>
    </w:p>
    <w:p w14:paraId="526B7E75" w14:textId="77777777" w:rsidR="003614F4" w:rsidRPr="009A6065" w:rsidRDefault="003614F4" w:rsidP="003614F4">
      <w:r w:rsidRPr="009A6065">
        <w:lastRenderedPageBreak/>
        <w:t xml:space="preserve">Après son bac techno, Sanche deviendra grutier. Un métier qui exige un œil de lynx, une oreille fine et le sang-froid d’un tireur d’élite. </w:t>
      </w:r>
    </w:p>
    <w:p w14:paraId="00DF1E62" w14:textId="77777777" w:rsidR="003614F4" w:rsidRDefault="003614F4" w:rsidP="003614F4">
      <w:pPr>
        <w:rPr>
          <w:iCs/>
        </w:rPr>
      </w:pPr>
      <w:r w:rsidRPr="009A6065">
        <w:rPr>
          <w:iCs/>
        </w:rPr>
        <w:t>« Sanche ne connaît ni le vertige ni la difficulté de travailler en solitaire dans un espace restreint, il a le sens de l’équilibre et des responsabilités et il est doué d’une formidable capacité de concentration : il a trouvé sa place. Il apprend à conduire et manier les grues – grue à chenilles, grue télescopique tout tonnage, grue à treillis automotrice, suit les formations connexes de grutier foreur, de responsable du matériel - il dirige une équipe de trente personnes sur le chantier d’un tunnel au Luxembourg et part à l’étranger, Nouakchott, Mauritanie où il assure les opérations de chargement et déchargement entre bateaux et plate-forme pétrolière. »</w:t>
      </w:r>
    </w:p>
    <w:p w14:paraId="0A9D3AD8" w14:textId="77777777" w:rsidR="003614F4" w:rsidRPr="009A6065" w:rsidRDefault="003614F4" w:rsidP="003614F4">
      <w:pPr>
        <w:rPr>
          <w:iCs/>
        </w:rPr>
      </w:pPr>
    </w:p>
    <w:p w14:paraId="4CE72E83" w14:textId="77777777" w:rsidR="003614F4" w:rsidRPr="009A6065" w:rsidRDefault="003614F4" w:rsidP="003614F4">
      <w:pPr>
        <w:rPr>
          <w:iCs/>
        </w:rPr>
      </w:pPr>
      <w:r w:rsidRPr="00893D5F">
        <w:rPr>
          <w:iCs/>
        </w:rPr>
        <w:t>Extrait de</w:t>
      </w:r>
      <w:r>
        <w:rPr>
          <w:i/>
        </w:rPr>
        <w:t xml:space="preserve"> </w:t>
      </w:r>
      <w:r w:rsidRPr="009A6065">
        <w:rPr>
          <w:i/>
        </w:rPr>
        <w:t xml:space="preserve">Naissance d’un pont </w:t>
      </w:r>
      <w:r w:rsidRPr="009A6065">
        <w:rPr>
          <w:iCs/>
        </w:rPr>
        <w:t>de Maylis de Kerangal</w:t>
      </w:r>
    </w:p>
    <w:p w14:paraId="5BF025DA" w14:textId="77777777" w:rsidR="003614F4" w:rsidRDefault="003614F4" w:rsidP="003614F4">
      <w:pPr>
        <w:rPr>
          <w:bCs/>
        </w:rPr>
      </w:pPr>
      <w:r>
        <w:rPr>
          <w:bCs/>
        </w:rPr>
        <w:t>……………………………………………………………………………………………………………………………………………………………………………………………………………………………………………………………………………………………………………………………………………………………………………………………………………………………………………………………………………………………………………………</w:t>
      </w:r>
    </w:p>
    <w:p w14:paraId="26E8FEA7" w14:textId="77777777" w:rsidR="003614F4" w:rsidRDefault="003614F4" w:rsidP="003614F4">
      <w:pPr>
        <w:rPr>
          <w:bCs/>
        </w:rPr>
      </w:pPr>
      <w:r>
        <w:rPr>
          <w:bCs/>
        </w:rPr>
        <w:t>……………………………………………………………………………………………………………………………………………………………………………………………………………………………………………………………………………………………………………………………………………………………………………………………………………………………………………………………………………………………………………………</w:t>
      </w:r>
    </w:p>
    <w:p w14:paraId="537E1A11" w14:textId="77777777" w:rsidR="003614F4" w:rsidRDefault="003614F4" w:rsidP="003614F4">
      <w:pPr>
        <w:rPr>
          <w:bCs/>
        </w:rPr>
      </w:pPr>
      <w:r>
        <w:rPr>
          <w:bCs/>
        </w:rPr>
        <w:t>……………………………………………………………………………………………………………………………………………………………………………………………………………………………………………………………………………………………………………………………………………………………………………………………………………………………………………………………………………………………………………………</w:t>
      </w:r>
    </w:p>
    <w:p w14:paraId="27BAF05E" w14:textId="77777777" w:rsidR="003614F4" w:rsidRDefault="003614F4" w:rsidP="003614F4">
      <w:pPr>
        <w:rPr>
          <w:bCs/>
        </w:rPr>
      </w:pPr>
      <w:r>
        <w:rPr>
          <w:bCs/>
        </w:rPr>
        <w:t>……………………………………………………………………………………………………………………………………………………………………………………………………………………………………………………………………………………………………………………………………………………………………………………………………………………………………………………………………………………………………………………</w:t>
      </w:r>
    </w:p>
    <w:p w14:paraId="49A41918" w14:textId="77777777" w:rsidR="003614F4" w:rsidRPr="009A6065" w:rsidRDefault="003614F4" w:rsidP="003614F4">
      <w:pPr>
        <w:rPr>
          <w:bCs/>
        </w:rPr>
      </w:pPr>
      <w:r>
        <w:rPr>
          <w:bCs/>
        </w:rPr>
        <w:t>……………………………………………………………………………………………………………………………………………………………………………………………………………………………………………………………………………………………………………………………………………………………………………………………………………………………………………………………………………………………………………………</w:t>
      </w:r>
    </w:p>
    <w:p w14:paraId="36412C65" w14:textId="253BD803" w:rsidR="003614F4" w:rsidRPr="003614F4" w:rsidRDefault="003614F4" w:rsidP="003614F4"/>
    <w:sectPr w:rsidR="003614F4" w:rsidRPr="003614F4" w:rsidSect="0030597F">
      <w:headerReference w:type="default" r:id="rId10"/>
      <w:footerReference w:type="default" r:id="rId11"/>
      <w:type w:val="continuous"/>
      <w:pgSz w:w="11910" w:h="16840"/>
      <w:pgMar w:top="-2480" w:right="800" w:bottom="280" w:left="800" w:header="0" w:footer="3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19224E" w14:textId="77777777" w:rsidR="00AD089B" w:rsidRDefault="00AD089B" w:rsidP="00597604">
      <w:r>
        <w:separator/>
      </w:r>
    </w:p>
  </w:endnote>
  <w:endnote w:type="continuationSeparator" w:id="0">
    <w:p w14:paraId="5490D327" w14:textId="77777777" w:rsidR="00AD089B" w:rsidRDefault="00AD089B" w:rsidP="00597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rianne">
    <w:altName w:val="Calibri"/>
    <w:panose1 w:val="00000000000000000000"/>
    <w:charset w:val="00"/>
    <w:family w:val="auto"/>
    <w:notTrueType/>
    <w:pitch w:val="variable"/>
    <w:sig w:usb0="0000000F"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813CA" w14:textId="77777777" w:rsidR="0030597F" w:rsidRDefault="0030597F" w:rsidP="0030597F">
    <w:pPr>
      <w:pStyle w:val="Pieddepage"/>
      <w:ind w:left="-800"/>
    </w:pPr>
    <w:r>
      <w:rPr>
        <w:noProof/>
      </w:rPr>
      <w:drawing>
        <wp:inline distT="0" distB="0" distL="0" distR="0" wp14:anchorId="19BAD0E3" wp14:editId="2EEC605E">
          <wp:extent cx="7596000" cy="100800"/>
          <wp:effectExtent l="0" t="0" r="0" b="1270"/>
          <wp:docPr id="1294125431" name="Graphique 1294125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1564694" name="Graphique 1561564694"/>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96000" cy="10080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8F331A" w14:textId="77777777" w:rsidR="00AD089B" w:rsidRDefault="00AD089B" w:rsidP="00597604">
      <w:r>
        <w:separator/>
      </w:r>
    </w:p>
  </w:footnote>
  <w:footnote w:type="continuationSeparator" w:id="0">
    <w:p w14:paraId="2C011DA0" w14:textId="77777777" w:rsidR="00AD089B" w:rsidRDefault="00AD089B" w:rsidP="00597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A3D38" w14:textId="77777777" w:rsidR="00597604" w:rsidRDefault="0030597F" w:rsidP="0030597F">
    <w:pPr>
      <w:pStyle w:val="En-tte"/>
      <w:ind w:left="-800"/>
    </w:pPr>
    <w:r>
      <w:rPr>
        <w:noProof/>
      </w:rPr>
      <w:drawing>
        <wp:inline distT="0" distB="0" distL="0" distR="0" wp14:anchorId="27C8C81A" wp14:editId="5CB1529A">
          <wp:extent cx="7560000" cy="1440000"/>
          <wp:effectExtent l="0" t="0" r="0" b="0"/>
          <wp:docPr id="494476434" name="Graphique 494476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5630261" name="Graphique 1995630261"/>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60000" cy="14400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DE0C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406E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28222F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D966D7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2FCDF9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608B7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F1C34B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D5CB29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864290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7D23B0E"/>
    <w:lvl w:ilvl="0">
      <w:start w:val="1"/>
      <w:numFmt w:val="bullet"/>
      <w:lvlText w:val=""/>
      <w:lvlJc w:val="left"/>
      <w:pPr>
        <w:tabs>
          <w:tab w:val="num" w:pos="360"/>
        </w:tabs>
        <w:ind w:left="360" w:hanging="360"/>
      </w:pPr>
      <w:rPr>
        <w:rFonts w:ascii="Symbol" w:hAnsi="Symbol" w:hint="default"/>
      </w:rPr>
    </w:lvl>
  </w:abstractNum>
  <w:num w:numId="1" w16cid:durableId="2059085701">
    <w:abstractNumId w:val="4"/>
  </w:num>
  <w:num w:numId="2" w16cid:durableId="668946886">
    <w:abstractNumId w:val="5"/>
  </w:num>
  <w:num w:numId="3" w16cid:durableId="1718092420">
    <w:abstractNumId w:val="6"/>
  </w:num>
  <w:num w:numId="4" w16cid:durableId="1567718197">
    <w:abstractNumId w:val="7"/>
  </w:num>
  <w:num w:numId="5" w16cid:durableId="1621302854">
    <w:abstractNumId w:val="9"/>
  </w:num>
  <w:num w:numId="6" w16cid:durableId="128061002">
    <w:abstractNumId w:val="0"/>
  </w:num>
  <w:num w:numId="7" w16cid:durableId="1691951492">
    <w:abstractNumId w:val="1"/>
  </w:num>
  <w:num w:numId="8" w16cid:durableId="896665175">
    <w:abstractNumId w:val="2"/>
  </w:num>
  <w:num w:numId="9" w16cid:durableId="2013994534">
    <w:abstractNumId w:val="3"/>
  </w:num>
  <w:num w:numId="10" w16cid:durableId="213648137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attachedTemplate r:id="rId1"/>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14F4"/>
    <w:rsid w:val="0012196C"/>
    <w:rsid w:val="0016582E"/>
    <w:rsid w:val="002C6A70"/>
    <w:rsid w:val="0030597F"/>
    <w:rsid w:val="003614F4"/>
    <w:rsid w:val="00463F02"/>
    <w:rsid w:val="00594335"/>
    <w:rsid w:val="00597604"/>
    <w:rsid w:val="0063538A"/>
    <w:rsid w:val="006733A0"/>
    <w:rsid w:val="006E7956"/>
    <w:rsid w:val="00824615"/>
    <w:rsid w:val="008A7DF9"/>
    <w:rsid w:val="00914CA3"/>
    <w:rsid w:val="0095548B"/>
    <w:rsid w:val="00960DD8"/>
    <w:rsid w:val="00AD089B"/>
    <w:rsid w:val="00B24F63"/>
    <w:rsid w:val="00B52A67"/>
    <w:rsid w:val="00C178C8"/>
    <w:rsid w:val="00E23ABD"/>
    <w:rsid w:val="00E42018"/>
    <w:rsid w:val="00E94C26"/>
    <w:rsid w:val="00F027C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EFCE73"/>
  <w15:docId w15:val="{AA33AE39-0522-43E2-8F59-F65B036D7D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Fiiche élève"/>
    <w:qFormat/>
    <w:rsid w:val="003614F4"/>
    <w:pPr>
      <w:widowControl/>
      <w:autoSpaceDE/>
      <w:autoSpaceDN/>
    </w:pPr>
    <w:rPr>
      <w:sz w:val="24"/>
      <w:szCs w:val="24"/>
      <w:lang w:val="fr-FR"/>
    </w:rPr>
  </w:style>
  <w:style w:type="paragraph" w:styleId="Titre1">
    <w:name w:val="heading 1"/>
    <w:aliases w:val="Lien web"/>
    <w:next w:val="Normal"/>
    <w:link w:val="Titre1Car"/>
    <w:uiPriority w:val="9"/>
    <w:qFormat/>
    <w:rsid w:val="00914CA3"/>
    <w:pPr>
      <w:keepNext/>
      <w:keepLines/>
      <w:spacing w:before="240"/>
      <w:outlineLvl w:val="0"/>
    </w:pPr>
    <w:rPr>
      <w:rFonts w:ascii="Arial" w:eastAsiaTheme="majorEastAsia" w:hAnsi="Arial" w:cstheme="majorBidi"/>
      <w:color w:val="0070C0"/>
      <w:sz w:val="16"/>
      <w:szCs w:val="32"/>
      <w:u w:val="single"/>
      <w:lang w:val="ca-ES"/>
    </w:rPr>
  </w:style>
  <w:style w:type="paragraph" w:styleId="Titre2">
    <w:name w:val="heading 2"/>
    <w:basedOn w:val="Normal"/>
    <w:next w:val="Normal"/>
    <w:link w:val="Titre2Car"/>
    <w:uiPriority w:val="9"/>
    <w:unhideWhenUsed/>
    <w:qFormat/>
    <w:rsid w:val="0095548B"/>
    <w:pPr>
      <w:keepNext/>
      <w:keepLines/>
      <w:widowControl w:val="0"/>
      <w:autoSpaceDE w:val="0"/>
      <w:autoSpaceDN w:val="0"/>
      <w:spacing w:before="40"/>
      <w:outlineLvl w:val="1"/>
    </w:pPr>
    <w:rPr>
      <w:rFonts w:asciiTheme="majorHAnsi" w:eastAsiaTheme="majorEastAsia" w:hAnsiTheme="majorHAnsi" w:cstheme="majorBidi"/>
      <w:color w:val="365F91" w:themeColor="accent1" w:themeShade="BF"/>
      <w:sz w:val="26"/>
      <w:szCs w:val="26"/>
      <w:lang w:val="ca-E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link w:val="CorpsdetexteCar"/>
    <w:uiPriority w:val="1"/>
    <w:qFormat/>
    <w:pPr>
      <w:widowControl w:val="0"/>
      <w:autoSpaceDE w:val="0"/>
      <w:autoSpaceDN w:val="0"/>
    </w:pPr>
    <w:rPr>
      <w:rFonts w:ascii="Arial" w:eastAsia="Marianne" w:hAnsi="Arial" w:cs="Marianne"/>
      <w:sz w:val="17"/>
      <w:szCs w:val="17"/>
      <w:lang w:val="ca-ES"/>
    </w:rPr>
  </w:style>
  <w:style w:type="paragraph" w:styleId="Titre">
    <w:name w:val="Title"/>
    <w:basedOn w:val="Normal"/>
    <w:uiPriority w:val="10"/>
    <w:qFormat/>
    <w:pPr>
      <w:widowControl w:val="0"/>
      <w:autoSpaceDE w:val="0"/>
      <w:autoSpaceDN w:val="0"/>
      <w:spacing w:before="223"/>
      <w:ind w:left="730"/>
    </w:pPr>
    <w:rPr>
      <w:rFonts w:ascii="Arial" w:eastAsia="Marianne" w:hAnsi="Arial" w:cs="Marianne"/>
      <w:b/>
      <w:bCs/>
      <w:sz w:val="28"/>
      <w:szCs w:val="28"/>
      <w:lang w:val="ca-ES"/>
    </w:rPr>
  </w:style>
  <w:style w:type="paragraph" w:styleId="Paragraphedeliste">
    <w:name w:val="List Paragraph"/>
    <w:basedOn w:val="Normal"/>
    <w:uiPriority w:val="1"/>
    <w:qFormat/>
    <w:pPr>
      <w:widowControl w:val="0"/>
      <w:autoSpaceDE w:val="0"/>
      <w:autoSpaceDN w:val="0"/>
    </w:pPr>
    <w:rPr>
      <w:rFonts w:ascii="Arial" w:eastAsia="Marianne" w:hAnsi="Arial" w:cs="Marianne"/>
      <w:sz w:val="20"/>
      <w:szCs w:val="22"/>
      <w:lang w:val="ca-ES"/>
    </w:rPr>
  </w:style>
  <w:style w:type="paragraph" w:customStyle="1" w:styleId="Quelbac">
    <w:name w:val="Quel bac ?"/>
    <w:uiPriority w:val="1"/>
    <w:qFormat/>
    <w:rsid w:val="0095548B"/>
    <w:rPr>
      <w:rFonts w:ascii="Arial" w:eastAsia="Marianne" w:hAnsi="Arial" w:cs="Marianne"/>
      <w:sz w:val="18"/>
      <w:lang w:val="ca-ES"/>
    </w:rPr>
  </w:style>
  <w:style w:type="paragraph" w:customStyle="1" w:styleId="TITREDENIVEAU1">
    <w:name w:val="TITRE DE NIVEAU 1"/>
    <w:qFormat/>
    <w:rsid w:val="0095548B"/>
    <w:rPr>
      <w:rFonts w:ascii="Arial" w:eastAsia="Marianne" w:hAnsi="Arial" w:cs="Marianne"/>
      <w:b/>
      <w:bCs/>
      <w:color w:val="231F20"/>
      <w:spacing w:val="-2"/>
      <w:sz w:val="28"/>
      <w:szCs w:val="28"/>
      <w:lang w:val="ca-ES"/>
    </w:rPr>
  </w:style>
  <w:style w:type="paragraph" w:customStyle="1" w:styleId="Textecourant">
    <w:name w:val="Texte courant"/>
    <w:basedOn w:val="Corpsdetexte"/>
    <w:qFormat/>
    <w:rsid w:val="0016582E"/>
    <w:pPr>
      <w:spacing w:before="1" w:line="254" w:lineRule="auto"/>
      <w:ind w:left="730" w:right="102"/>
    </w:pPr>
    <w:rPr>
      <w:color w:val="231F20"/>
    </w:rPr>
  </w:style>
  <w:style w:type="paragraph" w:customStyle="1" w:styleId="Tmoignage">
    <w:name w:val="Témoignage"/>
    <w:basedOn w:val="Normal"/>
    <w:qFormat/>
    <w:rsid w:val="0095548B"/>
    <w:pPr>
      <w:widowControl w:val="0"/>
      <w:autoSpaceDE w:val="0"/>
      <w:autoSpaceDN w:val="0"/>
      <w:spacing w:before="177"/>
      <w:ind w:left="730"/>
    </w:pPr>
    <w:rPr>
      <w:rFonts w:ascii="Arial" w:eastAsia="Marianne" w:hAnsi="Arial" w:cs="Marianne"/>
      <w:b/>
      <w:color w:val="231F20"/>
      <w:sz w:val="18"/>
      <w:szCs w:val="22"/>
      <w:lang w:val="ca-ES"/>
    </w:rPr>
  </w:style>
  <w:style w:type="paragraph" w:customStyle="1" w:styleId="Fichelve">
    <w:name w:val="Fiche élève"/>
    <w:basedOn w:val="Normal"/>
    <w:qFormat/>
    <w:rsid w:val="00594335"/>
    <w:pPr>
      <w:widowControl w:val="0"/>
      <w:autoSpaceDE w:val="0"/>
      <w:autoSpaceDN w:val="0"/>
      <w:ind w:left="730"/>
    </w:pPr>
    <w:rPr>
      <w:rFonts w:ascii="Arial" w:eastAsia="Marianne" w:hAnsi="Arial" w:cs="Marianne"/>
      <w:b/>
      <w:color w:val="231F20"/>
      <w:spacing w:val="-2"/>
      <w:sz w:val="20"/>
      <w:szCs w:val="22"/>
      <w:lang w:val="ca-ES"/>
    </w:rPr>
  </w:style>
  <w:style w:type="paragraph" w:customStyle="1" w:styleId="Titre3tmoin">
    <w:name w:val="Titre 3 témoin"/>
    <w:basedOn w:val="Normal"/>
    <w:qFormat/>
    <w:rsid w:val="00594335"/>
    <w:pPr>
      <w:widowControl w:val="0"/>
      <w:autoSpaceDE w:val="0"/>
      <w:autoSpaceDN w:val="0"/>
      <w:spacing w:before="207"/>
      <w:ind w:left="730"/>
      <w:jc w:val="both"/>
    </w:pPr>
    <w:rPr>
      <w:rFonts w:ascii="Arial" w:eastAsia="Marianne" w:hAnsi="Arial" w:cs="Marianne"/>
      <w:b/>
      <w:color w:val="231F20"/>
      <w:sz w:val="16"/>
      <w:szCs w:val="22"/>
      <w:lang w:val="ca-ES"/>
    </w:rPr>
  </w:style>
  <w:style w:type="paragraph" w:styleId="Citation">
    <w:name w:val="Quote"/>
    <w:basedOn w:val="Normal"/>
    <w:next w:val="Normal"/>
    <w:link w:val="CitationCar"/>
    <w:uiPriority w:val="29"/>
    <w:qFormat/>
    <w:rsid w:val="00824615"/>
    <w:pPr>
      <w:widowControl w:val="0"/>
      <w:autoSpaceDE w:val="0"/>
      <w:autoSpaceDN w:val="0"/>
      <w:spacing w:before="200" w:after="160"/>
      <w:ind w:left="864" w:right="864"/>
      <w:jc w:val="both"/>
    </w:pPr>
    <w:rPr>
      <w:rFonts w:ascii="Arial" w:eastAsia="Marianne" w:hAnsi="Arial" w:cs="Marianne"/>
      <w:i/>
      <w:iCs/>
      <w:color w:val="404040" w:themeColor="text1" w:themeTint="BF"/>
      <w:sz w:val="18"/>
      <w:szCs w:val="22"/>
      <w:lang w:val="ca-ES"/>
    </w:rPr>
  </w:style>
  <w:style w:type="character" w:customStyle="1" w:styleId="CitationCar">
    <w:name w:val="Citation Car"/>
    <w:basedOn w:val="Policepardfaut"/>
    <w:link w:val="Citation"/>
    <w:uiPriority w:val="29"/>
    <w:rsid w:val="00824615"/>
    <w:rPr>
      <w:rFonts w:ascii="Marianne" w:eastAsia="Marianne" w:hAnsi="Marianne" w:cs="Marianne"/>
      <w:i/>
      <w:iCs/>
      <w:color w:val="404040" w:themeColor="text1" w:themeTint="BF"/>
      <w:sz w:val="18"/>
      <w:lang w:val="ca-ES"/>
    </w:rPr>
  </w:style>
  <w:style w:type="paragraph" w:customStyle="1" w:styleId="Verbatim">
    <w:name w:val="Verbatim"/>
    <w:qFormat/>
    <w:rsid w:val="0095548B"/>
    <w:pPr>
      <w:ind w:left="730"/>
    </w:pPr>
    <w:rPr>
      <w:rFonts w:ascii="Arial" w:eastAsia="Marianne" w:hAnsi="Arial" w:cs="Marianne"/>
      <w:i/>
      <w:color w:val="231F20"/>
      <w:sz w:val="18"/>
      <w:lang w:val="ca-ES"/>
    </w:rPr>
  </w:style>
  <w:style w:type="paragraph" w:customStyle="1" w:styleId="Activit">
    <w:name w:val="Activité"/>
    <w:next w:val="Tmoignage"/>
    <w:qFormat/>
    <w:rsid w:val="00914CA3"/>
    <w:pPr>
      <w:spacing w:line="193" w:lineRule="exact"/>
      <w:ind w:left="730"/>
    </w:pPr>
    <w:rPr>
      <w:rFonts w:ascii="Arial" w:eastAsia="Marianne" w:hAnsi="Arial" w:cs="Marianne"/>
      <w:b/>
      <w:color w:val="000000" w:themeColor="text1"/>
      <w:sz w:val="20"/>
      <w:lang w:val="ca-ES"/>
    </w:rPr>
  </w:style>
  <w:style w:type="character" w:customStyle="1" w:styleId="CorpsdetexteCar">
    <w:name w:val="Corps de texte Car"/>
    <w:basedOn w:val="Policepardfaut"/>
    <w:link w:val="Corpsdetexte"/>
    <w:uiPriority w:val="1"/>
    <w:rsid w:val="00463F02"/>
    <w:rPr>
      <w:rFonts w:ascii="Marianne" w:eastAsia="Marianne" w:hAnsi="Marianne" w:cs="Marianne"/>
      <w:sz w:val="17"/>
      <w:szCs w:val="17"/>
      <w:lang w:val="ca-ES"/>
    </w:rPr>
  </w:style>
  <w:style w:type="paragraph" w:customStyle="1" w:styleId="Descriptiffichelve">
    <w:name w:val="Descriptif fiche élève"/>
    <w:next w:val="Textecourant"/>
    <w:qFormat/>
    <w:rsid w:val="0095548B"/>
    <w:pPr>
      <w:spacing w:line="193" w:lineRule="exact"/>
      <w:ind w:left="821"/>
    </w:pPr>
    <w:rPr>
      <w:rFonts w:ascii="Arial" w:eastAsia="Marianne" w:hAnsi="Arial" w:cs="Marianne"/>
      <w:color w:val="000000" w:themeColor="text1"/>
      <w:sz w:val="18"/>
      <w:u w:color="25408F"/>
      <w:lang w:val="ca-ES"/>
    </w:rPr>
  </w:style>
  <w:style w:type="paragraph" w:styleId="En-tte">
    <w:name w:val="header"/>
    <w:basedOn w:val="Normal"/>
    <w:link w:val="En-tteCar"/>
    <w:uiPriority w:val="99"/>
    <w:unhideWhenUsed/>
    <w:rsid w:val="00597604"/>
    <w:pPr>
      <w:widowControl w:val="0"/>
      <w:tabs>
        <w:tab w:val="center" w:pos="4536"/>
        <w:tab w:val="right" w:pos="9072"/>
      </w:tabs>
      <w:autoSpaceDE w:val="0"/>
      <w:autoSpaceDN w:val="0"/>
    </w:pPr>
    <w:rPr>
      <w:rFonts w:ascii="Arial" w:eastAsia="Marianne" w:hAnsi="Arial" w:cs="Marianne"/>
      <w:sz w:val="20"/>
      <w:szCs w:val="22"/>
      <w:lang w:val="ca-ES"/>
    </w:rPr>
  </w:style>
  <w:style w:type="character" w:customStyle="1" w:styleId="En-tteCar">
    <w:name w:val="En-tête Car"/>
    <w:basedOn w:val="Policepardfaut"/>
    <w:link w:val="En-tte"/>
    <w:uiPriority w:val="99"/>
    <w:rsid w:val="00597604"/>
    <w:rPr>
      <w:rFonts w:ascii="Marianne" w:eastAsia="Marianne" w:hAnsi="Marianne" w:cs="Marianne"/>
      <w:lang w:val="ca-ES"/>
    </w:rPr>
  </w:style>
  <w:style w:type="paragraph" w:styleId="Pieddepage">
    <w:name w:val="footer"/>
    <w:basedOn w:val="Normal"/>
    <w:link w:val="PieddepageCar"/>
    <w:uiPriority w:val="99"/>
    <w:unhideWhenUsed/>
    <w:rsid w:val="00597604"/>
    <w:pPr>
      <w:widowControl w:val="0"/>
      <w:tabs>
        <w:tab w:val="center" w:pos="4536"/>
        <w:tab w:val="right" w:pos="9072"/>
      </w:tabs>
      <w:autoSpaceDE w:val="0"/>
      <w:autoSpaceDN w:val="0"/>
    </w:pPr>
    <w:rPr>
      <w:rFonts w:ascii="Arial" w:eastAsia="Marianne" w:hAnsi="Arial" w:cs="Marianne"/>
      <w:sz w:val="20"/>
      <w:szCs w:val="22"/>
      <w:lang w:val="ca-ES"/>
    </w:rPr>
  </w:style>
  <w:style w:type="character" w:customStyle="1" w:styleId="PieddepageCar">
    <w:name w:val="Pied de page Car"/>
    <w:basedOn w:val="Policepardfaut"/>
    <w:link w:val="Pieddepage"/>
    <w:uiPriority w:val="99"/>
    <w:rsid w:val="00597604"/>
    <w:rPr>
      <w:rFonts w:ascii="Marianne" w:eastAsia="Marianne" w:hAnsi="Marianne" w:cs="Marianne"/>
      <w:lang w:val="ca-ES"/>
    </w:rPr>
  </w:style>
  <w:style w:type="paragraph" w:styleId="Sansinterligne">
    <w:name w:val="No Spacing"/>
    <w:aliases w:val="Poursuite Onisep.fr"/>
    <w:uiPriority w:val="1"/>
    <w:qFormat/>
    <w:rsid w:val="0095548B"/>
    <w:rPr>
      <w:rFonts w:ascii="Arial" w:eastAsia="Marianne" w:hAnsi="Arial" w:cs="Marianne"/>
      <w:sz w:val="16"/>
      <w:lang w:val="ca-ES"/>
    </w:rPr>
  </w:style>
  <w:style w:type="character" w:customStyle="1" w:styleId="Titre2Car">
    <w:name w:val="Titre 2 Car"/>
    <w:basedOn w:val="Policepardfaut"/>
    <w:link w:val="Titre2"/>
    <w:uiPriority w:val="9"/>
    <w:rsid w:val="0095548B"/>
    <w:rPr>
      <w:rFonts w:asciiTheme="majorHAnsi" w:eastAsiaTheme="majorEastAsia" w:hAnsiTheme="majorHAnsi" w:cstheme="majorBidi"/>
      <w:color w:val="365F91" w:themeColor="accent1" w:themeShade="BF"/>
      <w:sz w:val="26"/>
      <w:szCs w:val="26"/>
      <w:lang w:val="ca-ES"/>
    </w:rPr>
  </w:style>
  <w:style w:type="character" w:customStyle="1" w:styleId="Titre1Car">
    <w:name w:val="Titre 1 Car"/>
    <w:aliases w:val="Lien web Car"/>
    <w:basedOn w:val="Policepardfaut"/>
    <w:link w:val="Titre1"/>
    <w:uiPriority w:val="9"/>
    <w:rsid w:val="00914CA3"/>
    <w:rPr>
      <w:rFonts w:ascii="Arial" w:eastAsiaTheme="majorEastAsia" w:hAnsi="Arial" w:cstheme="majorBidi"/>
      <w:color w:val="0070C0"/>
      <w:sz w:val="16"/>
      <w:szCs w:val="32"/>
      <w:u w:val="single"/>
      <w:lang w:val="ca-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2" Type="http://schemas.openxmlformats.org/officeDocument/2006/relationships/image" Target="media/image4.sv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hibault\Desktop\travail\TITI\Gabarit%20RESO_A4_P%20-%20Copi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8b82278e-a85a-407d-ae5b-80f5e398b3bb" xsi:nil="true"/>
    <lcf76f155ced4ddcb4097134ff3c332f xmlns="9448bf83-8346-4500-a2f7-4e41d13785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29748E1BC3FA840A81ECE6ACFC4F89C" ma:contentTypeVersion="16" ma:contentTypeDescription="Crée un document." ma:contentTypeScope="" ma:versionID="eba56b792999a841cdef9b8382514dc2">
  <xsd:schema xmlns:xsd="http://www.w3.org/2001/XMLSchema" xmlns:xs="http://www.w3.org/2001/XMLSchema" xmlns:p="http://schemas.microsoft.com/office/2006/metadata/properties" xmlns:ns2="9448bf83-8346-4500-a2f7-4e41d137855d" xmlns:ns3="8b82278e-a85a-407d-ae5b-80f5e398b3bb" targetNamespace="http://schemas.microsoft.com/office/2006/metadata/properties" ma:root="true" ma:fieldsID="8cad0bfbfcce192cd5b5cfa7ae3c4d8a" ns2:_="" ns3:_="">
    <xsd:import namespace="9448bf83-8346-4500-a2f7-4e41d137855d"/>
    <xsd:import namespace="8b82278e-a85a-407d-ae5b-80f5e398b3b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48bf83-8346-4500-a2f7-4e41d13785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alises d’images" ma:readOnly="false" ma:fieldId="{5cf76f15-5ced-4ddc-b409-7134ff3c332f}" ma:taxonomyMulti="true" ma:sspId="af704385-abc5-46de-aa88-6df51c0987a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b82278e-a85a-407d-ae5b-80f5e398b3bb"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element name="TaxCatchAll" ma:index="23" nillable="true" ma:displayName="Taxonomy Catch All Column" ma:hidden="true" ma:list="{a678a943-7bad-40cf-9b78-8f6fd6d50acb}" ma:internalName="TaxCatchAll" ma:showField="CatchAllData" ma:web="8b82278e-a85a-407d-ae5b-80f5e398b3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80723C-8111-4DC1-8D8E-C85551BD3F88}">
  <ds:schemaRefs>
    <ds:schemaRef ds:uri="http://schemas.microsoft.com/sharepoint/v3/contenttype/forms"/>
  </ds:schemaRefs>
</ds:datastoreItem>
</file>

<file path=customXml/itemProps2.xml><?xml version="1.0" encoding="utf-8"?>
<ds:datastoreItem xmlns:ds="http://schemas.openxmlformats.org/officeDocument/2006/customXml" ds:itemID="{786838FE-52F2-489A-8175-E459B2AD32AB}">
  <ds:schemaRefs>
    <ds:schemaRef ds:uri="http://schemas.microsoft.com/office/2006/metadata/properties"/>
    <ds:schemaRef ds:uri="http://schemas.microsoft.com/office/infopath/2007/PartnerControls"/>
    <ds:schemaRef ds:uri="8b82278e-a85a-407d-ae5b-80f5e398b3bb"/>
    <ds:schemaRef ds:uri="9448bf83-8346-4500-a2f7-4e41d137855d"/>
  </ds:schemaRefs>
</ds:datastoreItem>
</file>

<file path=customXml/itemProps3.xml><?xml version="1.0" encoding="utf-8"?>
<ds:datastoreItem xmlns:ds="http://schemas.openxmlformats.org/officeDocument/2006/customXml" ds:itemID="{B2FFC1E9-675D-4A46-8F14-E385F91203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48bf83-8346-4500-a2f7-4e41d137855d"/>
    <ds:schemaRef ds:uri="8b82278e-a85a-407d-ae5b-80f5e398b3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Gabarit RESO_A4_P - Copie</Template>
  <TotalTime>1</TotalTime>
  <Pages>3</Pages>
  <Words>1039</Words>
  <Characters>5719</Characters>
  <Application>Microsoft Office Word</Application>
  <DocSecurity>0</DocSecurity>
  <Lines>47</Lines>
  <Paragraphs>13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Thibault</dc:creator>
  <cp:lastModifiedBy>Thibault ZANINI</cp:lastModifiedBy>
  <cp:revision>1</cp:revision>
  <cp:lastPrinted>2023-07-05T08:50:00Z</cp:lastPrinted>
  <dcterms:created xsi:type="dcterms:W3CDTF">2023-08-19T08:42:00Z</dcterms:created>
  <dcterms:modified xsi:type="dcterms:W3CDTF">2023-08-19T08:43:00Z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2023-07-05T00:00:00Z</vt:filetime>
  </property>
  <property fmtid="{D5CDD505-2E9C-101B-9397-08002B2CF9AE}" pid="3" name="Creator">
    <vt:lpwstr>Adobe InDesign 17.4 (Macintosh)</vt:lpwstr>
  </property>
  <property fmtid="{D5CDD505-2E9C-101B-9397-08002B2CF9AE}" pid="4" name="LastSaved">
    <vt:filetime>2023-07-05T00:00:00Z</vt:filetime>
  </property>
  <property fmtid="{D5CDD505-2E9C-101B-9397-08002B2CF9AE}" pid="5" name="Producer">
    <vt:lpwstr>Adobe PDF Library 16.0.7</vt:lpwstr>
  </property>
  <property fmtid="{D5CDD505-2E9C-101B-9397-08002B2CF9AE}" pid="6" name="ContentTypeId">
    <vt:lpwstr>0x010100829748E1BC3FA840A81ECE6ACFC4F89C</vt:lpwstr>
  </property>
  <property fmtid="{D5CDD505-2E9C-101B-9397-08002B2CF9AE}" pid="7" name="MediaServiceImageTags">
    <vt:lpwstr/>
  </property>
</Properties>
</file>