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7DA38" w14:textId="4FE1FD5E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 xml:space="preserve">Séquence : Rechercher son stage en lycée pro – </w:t>
      </w:r>
      <w:r w:rsidR="00A70084">
        <w:rPr>
          <w:rFonts w:eastAsia="Calibri" w:cs="Arial"/>
          <w:sz w:val="22"/>
          <w:lang w:val="fr-FR"/>
        </w:rPr>
        <w:t>T</w:t>
      </w:r>
      <w:r w:rsidR="00A70084" w:rsidRPr="00A70084">
        <w:rPr>
          <w:rFonts w:eastAsia="Calibri" w:cs="Arial"/>
          <w:sz w:val="22"/>
          <w:vertAlign w:val="superscript"/>
          <w:lang w:val="fr-FR"/>
        </w:rPr>
        <w:t>le</w:t>
      </w:r>
      <w:r w:rsidRPr="00F94522">
        <w:rPr>
          <w:rFonts w:eastAsia="Calibri" w:cs="Arial"/>
          <w:sz w:val="22"/>
          <w:lang w:val="fr-FR"/>
        </w:rPr>
        <w:t xml:space="preserve"> Pro    </w:t>
      </w:r>
    </w:p>
    <w:p w14:paraId="2C3B7594" w14:textId="77777777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 xml:space="preserve">Séance : Comment rechercher votre stage ?   </w:t>
      </w:r>
    </w:p>
    <w:p w14:paraId="001A8370" w14:textId="77777777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 xml:space="preserve">     </w:t>
      </w:r>
    </w:p>
    <w:p w14:paraId="14311CE8" w14:textId="77777777" w:rsidR="00F94522" w:rsidRPr="00F94522" w:rsidRDefault="00F94522" w:rsidP="00F94522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3B2EB31F" w14:textId="77777777" w:rsidR="00F94522" w:rsidRPr="00F94522" w:rsidRDefault="00F94522" w:rsidP="00F94522">
      <w:pPr>
        <w:widowControl/>
        <w:autoSpaceDE/>
        <w:autoSpaceDN/>
        <w:jc w:val="center"/>
        <w:rPr>
          <w:rFonts w:eastAsia="Calibri" w:cs="Arial"/>
          <w:b/>
          <w:bCs/>
          <w:color w:val="5B9BD5"/>
          <w:sz w:val="28"/>
          <w:szCs w:val="28"/>
          <w:lang w:val="fr-FR"/>
        </w:rPr>
      </w:pPr>
      <w:r w:rsidRPr="00F94522">
        <w:rPr>
          <w:rFonts w:eastAsia="Calibri" w:cs="Arial"/>
          <w:b/>
          <w:bCs/>
          <w:color w:val="5B9BD5"/>
          <w:sz w:val="28"/>
          <w:szCs w:val="28"/>
          <w:lang w:val="fr-FR"/>
        </w:rPr>
        <w:t>PFMP*, assiduité et gratification - Corrigé</w:t>
      </w:r>
    </w:p>
    <w:p w14:paraId="099A6F02" w14:textId="77777777" w:rsidR="00F94522" w:rsidRPr="00F94522" w:rsidRDefault="00F94522" w:rsidP="00F94522">
      <w:pPr>
        <w:widowControl/>
        <w:autoSpaceDE/>
        <w:autoSpaceDN/>
        <w:jc w:val="center"/>
        <w:rPr>
          <w:rFonts w:eastAsia="Calibri" w:cs="Arial"/>
          <w:color w:val="5B9BD5"/>
          <w:sz w:val="22"/>
          <w:lang w:val="fr-FR"/>
        </w:rPr>
      </w:pPr>
      <w:r w:rsidRPr="00F94522">
        <w:rPr>
          <w:rFonts w:eastAsia="Calibri" w:cs="Arial"/>
          <w:color w:val="5B9BD5"/>
          <w:sz w:val="22"/>
          <w:lang w:val="fr-FR"/>
        </w:rPr>
        <w:t xml:space="preserve">* PFMP : </w:t>
      </w:r>
      <w:bookmarkStart w:id="0" w:name="_Hlk144106251"/>
      <w:r w:rsidRPr="00F94522">
        <w:rPr>
          <w:rFonts w:eastAsia="Calibri" w:cs="Arial"/>
          <w:color w:val="5B9BD5"/>
          <w:sz w:val="22"/>
          <w:lang w:val="fr-FR"/>
        </w:rPr>
        <w:t>périodes de formation en milieu professionnel</w:t>
      </w:r>
      <w:bookmarkEnd w:id="0"/>
    </w:p>
    <w:p w14:paraId="04A15501" w14:textId="77777777" w:rsidR="00F94522" w:rsidRPr="00F94522" w:rsidRDefault="00F94522" w:rsidP="00F94522">
      <w:pPr>
        <w:widowControl/>
        <w:autoSpaceDE/>
        <w:autoSpaceDN/>
        <w:ind w:left="-1418"/>
        <w:jc w:val="center"/>
        <w:rPr>
          <w:rFonts w:eastAsia="Calibri" w:cs="Arial"/>
          <w:sz w:val="24"/>
          <w:szCs w:val="24"/>
          <w:lang w:val="fr-FR"/>
        </w:rPr>
      </w:pPr>
    </w:p>
    <w:p w14:paraId="3C46C076" w14:textId="409776D0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F94522">
        <w:rPr>
          <w:rFonts w:eastAsia="Calibri" w:cs="Arial"/>
          <w:sz w:val="24"/>
          <w:szCs w:val="24"/>
          <w:lang w:val="fr-FR"/>
        </w:rPr>
        <w:t xml:space="preserve">Bienvenue dans votre classe de </w:t>
      </w:r>
      <w:r w:rsidR="00A70084">
        <w:rPr>
          <w:rFonts w:eastAsia="Calibri" w:cs="Arial"/>
          <w:sz w:val="24"/>
          <w:szCs w:val="24"/>
          <w:lang w:val="fr-FR"/>
        </w:rPr>
        <w:t>terminale</w:t>
      </w:r>
      <w:r w:rsidRPr="00F94522">
        <w:rPr>
          <w:rFonts w:eastAsia="Calibri" w:cs="Arial"/>
          <w:sz w:val="24"/>
          <w:szCs w:val="24"/>
          <w:lang w:val="fr-FR"/>
        </w:rPr>
        <w:t xml:space="preserve"> bac pro !</w:t>
      </w:r>
    </w:p>
    <w:p w14:paraId="01523215" w14:textId="721A20F4" w:rsidR="00F94522" w:rsidRPr="00F94522" w:rsidRDefault="00E25B36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>
        <w:rPr>
          <w:rFonts w:eastAsia="Calibri" w:cs="Arial"/>
          <w:sz w:val="24"/>
          <w:szCs w:val="24"/>
          <w:lang w:val="fr-FR"/>
        </w:rPr>
        <w:t>Comme vous le savez, v</w:t>
      </w:r>
      <w:r w:rsidR="00F94522" w:rsidRPr="00F94522">
        <w:rPr>
          <w:rFonts w:eastAsia="Calibri" w:cs="Arial"/>
          <w:sz w:val="24"/>
          <w:szCs w:val="24"/>
          <w:lang w:val="fr-FR"/>
        </w:rPr>
        <w:t>otre formation en lycée professionnel comporte des périodes de formation en milieu professionnel (c’est-à-dire, des stages).</w:t>
      </w:r>
    </w:p>
    <w:p w14:paraId="4958007B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50175902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b/>
          <w:bCs/>
          <w:sz w:val="24"/>
          <w:szCs w:val="24"/>
          <w:lang w:val="fr-FR"/>
        </w:rPr>
      </w:pPr>
      <w:r w:rsidRPr="00F94522">
        <w:rPr>
          <w:rFonts w:eastAsia="Calibri" w:cs="Arial"/>
          <w:b/>
          <w:bCs/>
          <w:sz w:val="24"/>
          <w:szCs w:val="24"/>
          <w:lang w:val="fr-FR"/>
        </w:rPr>
        <w:t xml:space="preserve">Avant d’aller plus loin, participez au brainstorming, en répondant aux questions suivantes : </w:t>
      </w:r>
    </w:p>
    <w:p w14:paraId="2ABE7D5E" w14:textId="24E1A99F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1417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604"/>
      </w:tblGrid>
      <w:tr w:rsidR="00F94522" w:rsidRPr="00F94522" w14:paraId="3D4DB725" w14:textId="77777777" w:rsidTr="0045017A">
        <w:tc>
          <w:tcPr>
            <w:tcW w:w="4532" w:type="dxa"/>
          </w:tcPr>
          <w:p w14:paraId="68DC383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B9CED67" w14:textId="77777777" w:rsidR="00BA1A59" w:rsidRPr="00244147" w:rsidRDefault="00BA1A59" w:rsidP="00BA1A59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244147">
              <w:rPr>
                <w:rFonts w:eastAsia="Calibri" w:cs="Arial"/>
                <w:b/>
                <w:bCs/>
                <w:sz w:val="22"/>
                <w:lang w:val="fr-FR"/>
              </w:rPr>
              <w:t>L’année dernière :</w:t>
            </w:r>
          </w:p>
          <w:p w14:paraId="0E4C634F" w14:textId="1056CB81" w:rsidR="00BA1A59" w:rsidRPr="00BA1A59" w:rsidRDefault="00BA1A59" w:rsidP="00BA1A59">
            <w:pPr>
              <w:jc w:val="both"/>
              <w:rPr>
                <w:rFonts w:eastAsia="Calibri" w:cs="Arial"/>
                <w:color w:val="0070C0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avez-vous fait preuve d’assiduité pendant les cours ? </w:t>
            </w:r>
            <w:r>
              <w:rPr>
                <w:rFonts w:eastAsia="Calibri" w:cs="Arial"/>
                <w:color w:val="0070C0"/>
                <w:sz w:val="22"/>
                <w:lang w:val="fr-FR"/>
              </w:rPr>
              <w:t>Réponse libre.</w:t>
            </w:r>
          </w:p>
          <w:p w14:paraId="238A8DD7" w14:textId="77777777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570372B" w14:textId="45D64994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Avez-vous fait preuve d’assiduité pendant les stages ? </w:t>
            </w:r>
            <w:r>
              <w:rPr>
                <w:rFonts w:eastAsia="Calibri" w:cs="Arial"/>
                <w:color w:val="0070C0"/>
                <w:sz w:val="22"/>
                <w:lang w:val="fr-FR"/>
              </w:rPr>
              <w:t>Réponse libre.</w:t>
            </w:r>
          </w:p>
          <w:p w14:paraId="0D0119BB" w14:textId="77777777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E44DBBE" w14:textId="48D18902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  <w:r>
              <w:rPr>
                <w:rFonts w:eastAsia="Calibri" w:cs="Arial"/>
                <w:sz w:val="22"/>
                <w:lang w:val="fr-FR"/>
              </w:rPr>
              <w:t xml:space="preserve">- Avez-vous perçu la gratification dans sa globalité ? </w:t>
            </w:r>
            <w:r>
              <w:rPr>
                <w:rFonts w:eastAsia="Calibri" w:cs="Arial"/>
                <w:color w:val="0070C0"/>
                <w:sz w:val="22"/>
                <w:lang w:val="fr-FR"/>
              </w:rPr>
              <w:t>Réponse libre.</w:t>
            </w:r>
          </w:p>
          <w:p w14:paraId="7019724C" w14:textId="77777777" w:rsidR="00F94522" w:rsidRPr="00F94522" w:rsidRDefault="00F94522" w:rsidP="00BA1A59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236" w:type="dxa"/>
          </w:tcPr>
          <w:p w14:paraId="1B42B7EF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4563" w:type="dxa"/>
          </w:tcPr>
          <w:p w14:paraId="69971C1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651CCCFB" w14:textId="77777777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 xml:space="preserve">Définissez l’expression </w:t>
            </w:r>
          </w:p>
          <w:p w14:paraId="1CF0AF59" w14:textId="77777777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gratification financière »</w:t>
            </w:r>
            <w:r w:rsidRPr="00F94522">
              <w:rPr>
                <w:rFonts w:eastAsia="Calibri" w:cs="Arial"/>
                <w:sz w:val="22"/>
                <w:lang w:val="fr-FR"/>
              </w:rPr>
              <w:t xml:space="preserve">, avec vos mots. </w:t>
            </w:r>
          </w:p>
          <w:p w14:paraId="5883ADF7" w14:textId="77777777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Puis, vérifiez sa signification.</w:t>
            </w:r>
          </w:p>
          <w:p w14:paraId="4EB5C541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2E5D375D" w14:textId="77777777" w:rsidR="00F94522" w:rsidRPr="00F94522" w:rsidRDefault="00F94522" w:rsidP="00F94522">
            <w:pPr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236" w:type="dxa"/>
          </w:tcPr>
          <w:p w14:paraId="4921C214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  <w:r w:rsidRPr="00F94522">
              <w:rPr>
                <w:rFonts w:eastAsia="Calibri" w:cs="Arial"/>
                <w:noProof/>
                <w:sz w:val="22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ACF080" wp14:editId="50933D35">
                      <wp:simplePos x="0" y="0"/>
                      <wp:positionH relativeFrom="column">
                        <wp:posOffset>-302455</wp:posOffset>
                      </wp:positionH>
                      <wp:positionV relativeFrom="paragraph">
                        <wp:posOffset>1271475</wp:posOffset>
                      </wp:positionV>
                      <wp:extent cx="558995" cy="168150"/>
                      <wp:effectExtent l="19050" t="19050" r="12700" b="41910"/>
                      <wp:wrapNone/>
                      <wp:docPr id="2030085829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031F0" id="Flèche : double flèche horizontale 1" o:spid="_x0000_s1026" type="#_x0000_t69" style="position:absolute;margin-left:-23.8pt;margin-top:100.1pt;width:44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604" w:type="dxa"/>
          </w:tcPr>
          <w:p w14:paraId="2F1F443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5D87FE37" w14:textId="7B502BD4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 xml:space="preserve">Lisez attentivement la condition suivante : </w:t>
            </w: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 xml:space="preserve">« l’assiduité de l’élève, à l’école comme en entreprise sera prise en compte au moment du versement de la </w:t>
            </w:r>
            <w:r w:rsidR="0045017A" w:rsidRPr="00F94522">
              <w:rPr>
                <w:rFonts w:eastAsia="Calibri" w:cs="Arial"/>
                <w:b/>
                <w:bCs/>
                <w:sz w:val="22"/>
                <w:lang w:val="fr-FR"/>
              </w:rPr>
              <w:t>gratification »</w:t>
            </w: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.</w:t>
            </w:r>
          </w:p>
          <w:p w14:paraId="45306BD5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Que signifie « assiduité » ?</w:t>
            </w:r>
          </w:p>
          <w:p w14:paraId="6DA59AC6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052F9A51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0E3FB69F" w14:textId="77777777" w:rsidR="00F94522" w:rsidRPr="00F94522" w:rsidRDefault="00F94522" w:rsidP="00F94522">
            <w:pPr>
              <w:rPr>
                <w:rFonts w:eastAsia="Calibri" w:cs="Arial"/>
                <w:sz w:val="24"/>
                <w:lang w:val="fr-FR"/>
              </w:rPr>
            </w:pPr>
          </w:p>
        </w:tc>
      </w:tr>
      <w:tr w:rsidR="00F94522" w:rsidRPr="00F94522" w14:paraId="39C2DF7E" w14:textId="77777777" w:rsidTr="0045017A">
        <w:tc>
          <w:tcPr>
            <w:tcW w:w="4532" w:type="dxa"/>
          </w:tcPr>
          <w:p w14:paraId="6977E7EC" w14:textId="77777777" w:rsid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B983663" w14:textId="7FEB795D" w:rsidR="008E6E38" w:rsidRPr="00CC3A51" w:rsidRDefault="008E6E38" w:rsidP="008E6E38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D’après vous, quelle est la différence entre le</w:t>
            </w:r>
            <w:r>
              <w:rPr>
                <w:rFonts w:eastAsia="Calibri" w:cs="Arial"/>
                <w:sz w:val="22"/>
                <w:lang w:val="fr-FR"/>
              </w:rPr>
              <w:t>s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stage</w:t>
            </w:r>
            <w:r>
              <w:rPr>
                <w:rFonts w:eastAsia="Calibri" w:cs="Arial"/>
                <w:sz w:val="22"/>
                <w:lang w:val="fr-FR"/>
              </w:rPr>
              <w:t>s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de </w:t>
            </w:r>
            <w:r w:rsidR="005C60B6">
              <w:rPr>
                <w:rFonts w:eastAsia="Calibri" w:cs="Arial"/>
                <w:sz w:val="22"/>
                <w:lang w:val="fr-FR"/>
              </w:rPr>
              <w:t>première bac pro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et </w:t>
            </w:r>
            <w:r w:rsidRPr="000217FE">
              <w:rPr>
                <w:rFonts w:eastAsia="Calibri" w:cs="Arial"/>
                <w:b/>
                <w:bCs/>
                <w:sz w:val="22"/>
                <w:lang w:val="fr-FR"/>
              </w:rPr>
              <w:t>ceux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 que vous allez effectuer </w:t>
            </w:r>
            <w:r>
              <w:rPr>
                <w:rFonts w:eastAsia="Calibri" w:cs="Arial"/>
                <w:b/>
                <w:bCs/>
                <w:sz w:val="22"/>
                <w:lang w:val="fr-FR"/>
              </w:rPr>
              <w:t>cette année ?</w:t>
            </w:r>
          </w:p>
          <w:p w14:paraId="4D3D8C8A" w14:textId="77777777" w:rsidR="008E6E38" w:rsidRPr="00F94522" w:rsidRDefault="008E6E38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7C6FC1E" w14:textId="30D74A47" w:rsidR="00F94522" w:rsidRPr="00571ACE" w:rsidRDefault="00F94522" w:rsidP="00F94522">
            <w:pPr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</w:pPr>
            <w:r w:rsidRPr="00571ACE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Les compétences</w:t>
            </w:r>
            <w:r w:rsidR="008E6E38" w:rsidRPr="00571ACE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 xml:space="preserve"> attendues, qui progressent selon le niveau scolaire atteint</w:t>
            </w:r>
            <w:r w:rsidRPr="00571ACE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 : le savoir-être, le savoir, le savoir-faire, le savoir devenir.</w:t>
            </w:r>
          </w:p>
          <w:p w14:paraId="37C2EFA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C71A573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DB0F6F6" w14:textId="63AD78D2" w:rsidR="00A863A4" w:rsidRPr="000D77DB" w:rsidRDefault="00A863A4" w:rsidP="00A863A4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A863A4">
              <w:rPr>
                <w:rFonts w:eastAsia="Calibri" w:cs="Arial"/>
                <w:sz w:val="22"/>
                <w:lang w:val="fr-FR"/>
              </w:rPr>
              <w:t>Vidéo proposé</w:t>
            </w:r>
            <w:r>
              <w:rPr>
                <w:rFonts w:eastAsia="Calibri" w:cs="Arial"/>
                <w:sz w:val="22"/>
                <w:lang w:val="fr-FR"/>
              </w:rPr>
              <w:t>e par P</w:t>
            </w:r>
            <w:r w:rsidR="003D242A">
              <w:rPr>
                <w:rFonts w:eastAsia="Calibri" w:cs="Arial"/>
                <w:sz w:val="22"/>
                <w:lang w:val="fr-FR"/>
              </w:rPr>
              <w:t>ô</w:t>
            </w:r>
            <w:r>
              <w:rPr>
                <w:rFonts w:eastAsia="Calibri" w:cs="Arial"/>
                <w:sz w:val="22"/>
                <w:lang w:val="fr-FR"/>
              </w:rPr>
              <w:t>le Emploi :</w:t>
            </w:r>
          </w:p>
          <w:p w14:paraId="6EC4D48D" w14:textId="57084AAD" w:rsidR="000D77DB" w:rsidRDefault="00270F70" w:rsidP="000D77DB">
            <w:pPr>
              <w:jc w:val="both"/>
              <w:rPr>
                <w:rFonts w:eastAsia="Calibri" w:cs="Arial"/>
                <w:sz w:val="22"/>
                <w:lang w:val="fr-FR"/>
              </w:rPr>
            </w:pPr>
            <w:r>
              <w:rPr>
                <w:rFonts w:eastAsia="Calibri" w:cs="Arial"/>
                <w:sz w:val="22"/>
                <w:lang w:val="fr-FR"/>
              </w:rPr>
              <w:t>« </w:t>
            </w:r>
            <w:r w:rsidR="000D77DB" w:rsidRPr="000D77DB">
              <w:rPr>
                <w:rFonts w:eastAsia="Calibri" w:cs="Arial"/>
                <w:sz w:val="22"/>
                <w:lang w:val="fr-FR"/>
              </w:rPr>
              <w:t>Les compétences c'est quoi exactement ? - Une minute pour l'emploi</w:t>
            </w:r>
            <w:r>
              <w:rPr>
                <w:rFonts w:eastAsia="Calibri" w:cs="Arial"/>
                <w:sz w:val="22"/>
                <w:lang w:val="fr-FR"/>
              </w:rPr>
              <w:t> »</w:t>
            </w:r>
          </w:p>
          <w:p w14:paraId="6A273482" w14:textId="793B7E09" w:rsidR="000D77DB" w:rsidRPr="000D77DB" w:rsidRDefault="005A113E" w:rsidP="000D77DB">
            <w:pPr>
              <w:jc w:val="both"/>
              <w:rPr>
                <w:rFonts w:eastAsia="Calibri" w:cs="Arial"/>
                <w:sz w:val="22"/>
                <w:lang w:val="en-GB"/>
              </w:rPr>
            </w:pPr>
            <w:hyperlink r:id="rId10" w:history="1">
              <w:r w:rsidR="000D77DB" w:rsidRPr="000D77DB">
                <w:rPr>
                  <w:rStyle w:val="Lienhypertexte"/>
                  <w:rFonts w:eastAsia="Calibri" w:cs="Arial"/>
                  <w:sz w:val="22"/>
                  <w:lang w:val="en-GB"/>
                </w:rPr>
                <w:t>https://www.youtube.com/watch?v=RrJPHxAKoI0</w:t>
              </w:r>
            </w:hyperlink>
            <w:r w:rsidR="000D77DB" w:rsidRPr="000D77DB">
              <w:rPr>
                <w:rFonts w:eastAsia="Calibri" w:cs="Arial"/>
                <w:sz w:val="22"/>
                <w:lang w:val="en-GB"/>
              </w:rPr>
              <w:t xml:space="preserve"> (0’59s)</w:t>
            </w:r>
            <w:r w:rsidR="00A863A4" w:rsidRPr="00480C34">
              <w:rPr>
                <w:rFonts w:eastAsia="Calibri" w:cs="Arial"/>
                <w:sz w:val="22"/>
                <w:lang w:val="en-GB"/>
              </w:rPr>
              <w:t xml:space="preserve"> </w:t>
            </w:r>
          </w:p>
          <w:p w14:paraId="3EE5124E" w14:textId="77777777" w:rsidR="00F94522" w:rsidRPr="00480C34" w:rsidRDefault="00F94522" w:rsidP="00F94522">
            <w:pPr>
              <w:jc w:val="both"/>
              <w:rPr>
                <w:rFonts w:eastAsia="Calibri" w:cs="Arial"/>
                <w:sz w:val="22"/>
                <w:lang w:val="en-GB"/>
              </w:rPr>
            </w:pPr>
          </w:p>
          <w:p w14:paraId="05D80C6F" w14:textId="56723295" w:rsidR="00412C61" w:rsidRPr="00A863A4" w:rsidRDefault="00412C61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>
              <w:rPr>
                <w:rFonts w:eastAsia="Calibri" w:cs="Arial"/>
                <w:sz w:val="22"/>
                <w:lang w:val="fr-FR"/>
              </w:rPr>
              <w:t>S’appuyer</w:t>
            </w:r>
            <w:r w:rsidR="00B56BA9">
              <w:rPr>
                <w:rFonts w:eastAsia="Calibri" w:cs="Arial"/>
                <w:sz w:val="22"/>
                <w:lang w:val="fr-FR"/>
              </w:rPr>
              <w:t xml:space="preserve"> sur </w:t>
            </w:r>
            <w:hyperlink r:id="rId11" w:history="1">
              <w:r w:rsidR="00B56BA9" w:rsidRPr="00B06613">
                <w:rPr>
                  <w:rStyle w:val="Lienhypertexte"/>
                  <w:rFonts w:eastAsia="Calibri" w:cs="Arial"/>
                  <w:sz w:val="22"/>
                  <w:szCs w:val="22"/>
                  <w:lang w:val="fr-FR"/>
                </w:rPr>
                <w:t>les</w:t>
              </w:r>
              <w:r w:rsidR="00480C34">
                <w:rPr>
                  <w:rStyle w:val="Lienhypertexte"/>
                  <w:rFonts w:eastAsia="Calibri" w:cs="Arial"/>
                  <w:sz w:val="22"/>
                  <w:szCs w:val="22"/>
                  <w:lang w:val="fr-FR"/>
                </w:rPr>
                <w:t xml:space="preserve"> </w:t>
              </w:r>
              <w:r w:rsidR="00B56BA9" w:rsidRPr="00B06613">
                <w:rPr>
                  <w:rStyle w:val="Lienhypertexte"/>
                  <w:rFonts w:eastAsia="Calibri" w:cs="Arial"/>
                  <w:sz w:val="22"/>
                  <w:szCs w:val="22"/>
                  <w:lang w:val="fr-FR"/>
                </w:rPr>
                <w:t>référentiels</w:t>
              </w:r>
            </w:hyperlink>
            <w:r w:rsidR="00B56BA9">
              <w:rPr>
                <w:rFonts w:eastAsia="Calibri" w:cs="Arial"/>
                <w:sz w:val="22"/>
                <w:lang w:val="fr-FR"/>
              </w:rPr>
              <w:t xml:space="preserve"> </w:t>
            </w:r>
            <w:r w:rsidR="00042692">
              <w:rPr>
                <w:rFonts w:eastAsia="Calibri" w:cs="Arial"/>
                <w:sz w:val="22"/>
                <w:lang w:val="fr-FR"/>
              </w:rPr>
              <w:t>et les compétences professionnelles attendues pour chaque formation préparée.</w:t>
            </w:r>
          </w:p>
          <w:p w14:paraId="74FC18E4" w14:textId="77777777" w:rsidR="00F94522" w:rsidRPr="00A863A4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0653EBE0" w14:textId="77777777" w:rsidR="00F94522" w:rsidRPr="00A863A4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5C8CAC64" w14:textId="77777777" w:rsidR="00F94522" w:rsidRPr="00A863A4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BBE6520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F94522">
              <w:rPr>
                <w:rFonts w:eastAsia="Calibri" w:cs="Arial"/>
                <w:sz w:val="22"/>
                <w:lang w:val="fr-FR"/>
              </w:rPr>
              <w:t>ma définition :</w:t>
            </w:r>
          </w:p>
          <w:p w14:paraId="723A4C9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9875F9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F2B1E5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99F48E6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F94522">
              <w:rPr>
                <w:rFonts w:eastAsia="Calibri" w:cs="Arial"/>
                <w:sz w:val="22"/>
                <w:lang w:val="fr-FR"/>
              </w:rPr>
              <w:t xml:space="preserve">définition selon la réforme de 2023 des lycées professionnels : </w:t>
            </w:r>
          </w:p>
          <w:p w14:paraId="7EBC8DEC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« </w:t>
            </w:r>
            <w:proofErr w:type="gramStart"/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la</w:t>
            </w:r>
            <w:proofErr w:type="gramEnd"/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 xml:space="preserve"> gratification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est une modalité de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valorisation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de la voie professionnelle, de 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lastRenderedPageBreak/>
              <w:t xml:space="preserve">l’importance accordée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aux temps en entreprise comme temps de formation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, ainsi que de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la responsabilité du jeune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, de</w:t>
            </w:r>
          </w:p>
          <w:p w14:paraId="229D85EE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l’établissement et de l’entreprise à s’investir dans cette démarche. »</w:t>
            </w:r>
          </w:p>
          <w:p w14:paraId="1027C438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</w:p>
          <w:p w14:paraId="609F5A21" w14:textId="6941D83B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 xml:space="preserve">En </w:t>
            </w:r>
            <w:r w:rsidR="005C60B6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terminale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 xml:space="preserve"> bac pro, cette gratification, versée par l’État, s’élève à </w:t>
            </w:r>
            <w:r w:rsidR="00E950E1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100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 xml:space="preserve"> Euros par semaine (</w:t>
            </w:r>
            <w:r w:rsidR="00E950E1" w:rsidRPr="00E950E1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soit une allocation de stage comprise entre 600 et 1200 Euros sur l’année, selon le nombre de semaines de stage effectuées</w:t>
            </w:r>
            <w:r w:rsidR="00E950E1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 xml:space="preserve">),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sous la condition d’assiduité au lycée et lors des stages.</w:t>
            </w:r>
          </w:p>
          <w:p w14:paraId="5C519042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</w:p>
          <w:p w14:paraId="40181FE0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bookmarkStart w:id="1" w:name="_Hlk144111003"/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(Source : </w:t>
            </w:r>
            <w:hyperlink r:id="rId12" w:history="1">
              <w:r w:rsidRPr="00F94522">
                <w:rPr>
                  <w:rFonts w:eastAsia="Calibri" w:cs="Arial"/>
                  <w:color w:val="0563C1"/>
                  <w:sz w:val="22"/>
                  <w:u w:val="single"/>
                  <w:lang w:val="fr-FR"/>
                </w:rPr>
                <w:t>dossier de presse, page 10</w:t>
              </w:r>
            </w:hyperlink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).</w:t>
            </w:r>
          </w:p>
          <w:bookmarkEnd w:id="1"/>
          <w:p w14:paraId="788B9D6D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F2362A0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2B8B49B3" w14:textId="003506C4" w:rsidR="00F94522" w:rsidRPr="00F94522" w:rsidRDefault="007068DB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noProof/>
                <w:sz w:val="22"/>
                <w:lang w:val="fr-F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C283C" wp14:editId="5067D097">
                      <wp:simplePos x="0" y="0"/>
                      <wp:positionH relativeFrom="column">
                        <wp:posOffset>-253903</wp:posOffset>
                      </wp:positionH>
                      <wp:positionV relativeFrom="paragraph">
                        <wp:posOffset>433754</wp:posOffset>
                      </wp:positionV>
                      <wp:extent cx="558995" cy="168150"/>
                      <wp:effectExtent l="19050" t="19050" r="12700" b="41910"/>
                      <wp:wrapNone/>
                      <wp:docPr id="457885126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424F1B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Flèche : double flèche horizontale 1" o:spid="_x0000_s1026" type="#_x0000_t69" style="position:absolute;margin-left:-20pt;margin-top:34.15pt;width:44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604" w:type="dxa"/>
          </w:tcPr>
          <w:p w14:paraId="19972D00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7A60BBA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F94522">
              <w:rPr>
                <w:rFonts w:eastAsia="Calibri" w:cs="Arial"/>
                <w:sz w:val="22"/>
                <w:lang w:val="fr-FR"/>
              </w:rPr>
              <w:t>, ma définition :</w:t>
            </w:r>
          </w:p>
          <w:p w14:paraId="181CB74A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0B047C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5BDA7F5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</w:p>
          <w:p w14:paraId="77E12A9B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F94522">
              <w:rPr>
                <w:rFonts w:eastAsia="Calibri" w:cs="Arial"/>
                <w:sz w:val="22"/>
                <w:lang w:val="fr-FR"/>
              </w:rPr>
              <w:t xml:space="preserve">, définition officielle :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l’assiduité scolaire est une obligation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 inscrite dans le code de l’Éducation. Chaque élève doit assister aux cours prévus dans son emploi du temps.</w:t>
            </w:r>
          </w:p>
          <w:p w14:paraId="142C7CE3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lastRenderedPageBreak/>
              <w:t xml:space="preserve">Source : </w:t>
            </w:r>
            <w:hyperlink r:id="rId13" w:history="1">
              <w:r w:rsidRPr="00F94522">
                <w:rPr>
                  <w:rFonts w:eastAsia="Calibri" w:cs="Arial"/>
                  <w:color w:val="0563C1"/>
                  <w:sz w:val="22"/>
                  <w:u w:val="single"/>
                  <w:lang w:val="fr-FR"/>
                </w:rPr>
                <w:t>Service public</w:t>
              </w:r>
            </w:hyperlink>
          </w:p>
          <w:p w14:paraId="09BFDE9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0CC182F" w14:textId="4836DE64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À quoi cela vous engage ?</w:t>
            </w:r>
          </w:p>
          <w:p w14:paraId="50C8932C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Cela vous oblige une présence à tous les cours et aux périodes de stage : ces deux conditions sont nécessaires pour la gratification financière.</w:t>
            </w:r>
          </w:p>
        </w:tc>
      </w:tr>
    </w:tbl>
    <w:p w14:paraId="0404BCD1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44CC61D0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6FD131C4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b/>
          <w:bCs/>
          <w:color w:val="5B9BD5"/>
          <w:sz w:val="24"/>
          <w:szCs w:val="24"/>
          <w:lang w:val="fr-FR"/>
        </w:rPr>
      </w:pPr>
      <w:r w:rsidRPr="00F94522">
        <w:rPr>
          <w:rFonts w:eastAsia="Calibri" w:cs="Arial"/>
          <w:b/>
          <w:bCs/>
          <w:color w:val="5B9BD5"/>
          <w:sz w:val="24"/>
          <w:szCs w:val="24"/>
          <w:lang w:val="fr-FR"/>
        </w:rPr>
        <w:t xml:space="preserve">Pour aller plus loin : </w:t>
      </w:r>
    </w:p>
    <w:p w14:paraId="04C831E0" w14:textId="485606A3" w:rsidR="00F94522" w:rsidRDefault="005E0E4C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4"/>
          <w:szCs w:val="24"/>
          <w:lang w:val="fr-FR"/>
        </w:rPr>
      </w:pPr>
      <w:r>
        <w:rPr>
          <w:rFonts w:eastAsia="Calibri" w:cs="Arial"/>
          <w:color w:val="5B9BD5"/>
          <w:sz w:val="24"/>
          <w:szCs w:val="24"/>
          <w:lang w:val="fr-FR"/>
        </w:rPr>
        <w:t>Observez attentivement ce que vous ressentez pendant vos</w:t>
      </w:r>
      <w:r w:rsidR="00CF600F">
        <w:rPr>
          <w:rFonts w:eastAsia="Calibri" w:cs="Arial"/>
          <w:color w:val="5B9BD5"/>
          <w:sz w:val="24"/>
          <w:szCs w:val="24"/>
          <w:lang w:val="fr-FR"/>
        </w:rPr>
        <w:t xml:space="preserve"> périodes de stage. Votre expérience peut guider vos choix de parcours :</w:t>
      </w:r>
    </w:p>
    <w:p w14:paraId="5E40C891" w14:textId="77777777" w:rsidR="009E25B6" w:rsidRDefault="009E25B6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4"/>
          <w:szCs w:val="24"/>
          <w:lang w:val="fr-FR"/>
        </w:rPr>
      </w:pPr>
    </w:p>
    <w:p w14:paraId="24AEEB51" w14:textId="77777777" w:rsidR="009E25B6" w:rsidRDefault="00815577" w:rsidP="00CF600F">
      <w:pPr>
        <w:pStyle w:val="Paragraphedeliste"/>
        <w:widowControl/>
        <w:numPr>
          <w:ilvl w:val="0"/>
          <w:numId w:val="11"/>
        </w:numPr>
        <w:autoSpaceDE/>
        <w:autoSpaceDN/>
        <w:jc w:val="both"/>
        <w:rPr>
          <w:rFonts w:eastAsia="Calibri" w:cs="Arial"/>
          <w:color w:val="5B9BD5"/>
          <w:sz w:val="24"/>
          <w:szCs w:val="24"/>
          <w:lang w:val="fr-FR"/>
        </w:rPr>
      </w:pPr>
      <w:r w:rsidRPr="009E25B6">
        <w:rPr>
          <w:rFonts w:eastAsia="Calibri" w:cs="Arial"/>
          <w:b/>
          <w:bCs/>
          <w:color w:val="5B9BD5"/>
          <w:sz w:val="24"/>
          <w:szCs w:val="24"/>
          <w:lang w:val="fr-FR"/>
        </w:rPr>
        <w:t>Envisagez-vous une insertion professionnelle d</w:t>
      </w:r>
      <w:r w:rsidR="00BA3BEB" w:rsidRPr="009E25B6">
        <w:rPr>
          <w:rFonts w:eastAsia="Calibri" w:cs="Arial"/>
          <w:b/>
          <w:bCs/>
          <w:color w:val="5B9BD5"/>
          <w:sz w:val="24"/>
          <w:szCs w:val="24"/>
          <w:lang w:val="fr-FR"/>
        </w:rPr>
        <w:t>ès l’obtention de votre diplôme ?</w:t>
      </w:r>
      <w:r w:rsidR="00BA3BEB">
        <w:rPr>
          <w:rFonts w:eastAsia="Calibri" w:cs="Arial"/>
          <w:color w:val="5B9BD5"/>
          <w:sz w:val="24"/>
          <w:szCs w:val="24"/>
          <w:lang w:val="fr-FR"/>
        </w:rPr>
        <w:t xml:space="preserve"> </w:t>
      </w:r>
    </w:p>
    <w:p w14:paraId="458F33C6" w14:textId="10A6EC44" w:rsidR="005A113E" w:rsidRDefault="00BA3BEB" w:rsidP="009E25B6">
      <w:pPr>
        <w:pStyle w:val="Paragraphedeliste"/>
        <w:widowControl/>
        <w:autoSpaceDE/>
        <w:autoSpaceDN/>
        <w:ind w:left="-1058"/>
        <w:jc w:val="both"/>
        <w:rPr>
          <w:rFonts w:eastAsia="Calibri" w:cs="Arial"/>
          <w:color w:val="5B9BD5"/>
          <w:sz w:val="24"/>
          <w:szCs w:val="24"/>
          <w:lang w:val="fr-FR"/>
        </w:rPr>
      </w:pPr>
      <w:r>
        <w:rPr>
          <w:rFonts w:eastAsia="Calibri" w:cs="Arial"/>
          <w:color w:val="5B9BD5"/>
          <w:sz w:val="24"/>
          <w:szCs w:val="24"/>
          <w:lang w:val="fr-FR"/>
        </w:rPr>
        <w:t>La durée des stages sera augmentée de plus de 50</w:t>
      </w:r>
      <w:r w:rsidR="00F96AF5">
        <w:rPr>
          <w:rFonts w:eastAsia="Calibri" w:cs="Arial"/>
          <w:color w:val="5B9BD5"/>
          <w:sz w:val="24"/>
          <w:szCs w:val="24"/>
          <w:lang w:val="fr-FR"/>
        </w:rPr>
        <w:t>%</w:t>
      </w:r>
      <w:r w:rsidR="005A113E">
        <w:rPr>
          <w:rFonts w:eastAsia="Calibri" w:cs="Arial"/>
          <w:color w:val="5B9BD5"/>
          <w:sz w:val="24"/>
          <w:szCs w:val="24"/>
          <w:lang w:val="fr-FR"/>
        </w:rPr>
        <w:t xml:space="preserve">. </w:t>
      </w:r>
    </w:p>
    <w:p w14:paraId="49AED9A7" w14:textId="066FF8C2" w:rsidR="00CF600F" w:rsidRDefault="005A113E" w:rsidP="009E25B6">
      <w:pPr>
        <w:pStyle w:val="Paragraphedeliste"/>
        <w:widowControl/>
        <w:autoSpaceDE/>
        <w:autoSpaceDN/>
        <w:ind w:left="-1058"/>
        <w:jc w:val="both"/>
        <w:rPr>
          <w:rFonts w:eastAsia="Calibri" w:cs="Arial"/>
          <w:color w:val="5B9BD5"/>
          <w:sz w:val="24"/>
          <w:szCs w:val="24"/>
          <w:lang w:val="fr-FR"/>
        </w:rPr>
      </w:pPr>
      <w:r>
        <w:rPr>
          <w:rFonts w:eastAsia="Calibri" w:cs="Arial"/>
          <w:color w:val="5B9BD5"/>
          <w:sz w:val="24"/>
          <w:szCs w:val="24"/>
          <w:lang w:val="fr-FR"/>
        </w:rPr>
        <w:t>L</w:t>
      </w:r>
      <w:r w:rsidR="00F96AF5">
        <w:rPr>
          <w:rFonts w:eastAsia="Calibri" w:cs="Arial"/>
          <w:color w:val="5B9BD5"/>
          <w:sz w:val="24"/>
          <w:szCs w:val="24"/>
          <w:lang w:val="fr-FR"/>
        </w:rPr>
        <w:t xml:space="preserve">e dernier stage de l’année </w:t>
      </w:r>
      <w:r>
        <w:rPr>
          <w:rFonts w:eastAsia="Calibri" w:cs="Arial"/>
          <w:color w:val="5B9BD5"/>
          <w:sz w:val="24"/>
          <w:szCs w:val="24"/>
          <w:lang w:val="fr-FR"/>
        </w:rPr>
        <w:t xml:space="preserve">a pour </w:t>
      </w:r>
      <w:r w:rsidR="00F96AF5">
        <w:rPr>
          <w:rFonts w:eastAsia="Calibri" w:cs="Arial"/>
          <w:color w:val="5B9BD5"/>
          <w:sz w:val="24"/>
          <w:szCs w:val="24"/>
          <w:lang w:val="fr-FR"/>
        </w:rPr>
        <w:t xml:space="preserve">vocation </w:t>
      </w:r>
      <w:r>
        <w:rPr>
          <w:rFonts w:eastAsia="Calibri" w:cs="Arial"/>
          <w:color w:val="5B9BD5"/>
          <w:sz w:val="24"/>
          <w:szCs w:val="24"/>
          <w:lang w:val="fr-FR"/>
        </w:rPr>
        <w:t xml:space="preserve">de </w:t>
      </w:r>
      <w:r w:rsidR="00F96AF5">
        <w:rPr>
          <w:rFonts w:eastAsia="Calibri" w:cs="Arial"/>
          <w:color w:val="5B9BD5"/>
          <w:sz w:val="24"/>
          <w:szCs w:val="24"/>
          <w:lang w:val="fr-FR"/>
        </w:rPr>
        <w:t>favoriser votre insertion professionnelle</w:t>
      </w:r>
      <w:r>
        <w:rPr>
          <w:rFonts w:eastAsia="Calibri" w:cs="Arial"/>
          <w:color w:val="5B9BD5"/>
          <w:sz w:val="24"/>
          <w:szCs w:val="24"/>
          <w:lang w:val="fr-FR"/>
        </w:rPr>
        <w:t>.</w:t>
      </w:r>
    </w:p>
    <w:p w14:paraId="5D219678" w14:textId="77777777" w:rsidR="009E25B6" w:rsidRDefault="009E25B6" w:rsidP="009E25B6">
      <w:pPr>
        <w:pStyle w:val="Paragraphedeliste"/>
        <w:widowControl/>
        <w:autoSpaceDE/>
        <w:autoSpaceDN/>
        <w:ind w:left="-1058"/>
        <w:jc w:val="both"/>
        <w:rPr>
          <w:rFonts w:eastAsia="Calibri" w:cs="Arial"/>
          <w:color w:val="5B9BD5"/>
          <w:sz w:val="24"/>
          <w:szCs w:val="24"/>
          <w:lang w:val="fr-FR"/>
        </w:rPr>
      </w:pPr>
    </w:p>
    <w:p w14:paraId="3E4AF692" w14:textId="77777777" w:rsidR="005A113E" w:rsidRDefault="00F96AF5" w:rsidP="00CF600F">
      <w:pPr>
        <w:pStyle w:val="Paragraphedeliste"/>
        <w:widowControl/>
        <w:numPr>
          <w:ilvl w:val="0"/>
          <w:numId w:val="11"/>
        </w:numPr>
        <w:autoSpaceDE/>
        <w:autoSpaceDN/>
        <w:jc w:val="both"/>
        <w:rPr>
          <w:rFonts w:eastAsia="Calibri" w:cs="Arial"/>
          <w:color w:val="5B9BD5"/>
          <w:sz w:val="24"/>
          <w:szCs w:val="24"/>
          <w:lang w:val="fr-FR"/>
        </w:rPr>
      </w:pPr>
      <w:r w:rsidRPr="009E25B6">
        <w:rPr>
          <w:rFonts w:eastAsia="Calibri" w:cs="Arial"/>
          <w:b/>
          <w:bCs/>
          <w:color w:val="5B9BD5"/>
          <w:sz w:val="24"/>
          <w:szCs w:val="24"/>
          <w:lang w:val="fr-FR"/>
        </w:rPr>
        <w:t xml:space="preserve">Envisagez-vous </w:t>
      </w:r>
      <w:r w:rsidR="000F5AE7" w:rsidRPr="009E25B6">
        <w:rPr>
          <w:rFonts w:eastAsia="Calibri" w:cs="Arial"/>
          <w:b/>
          <w:bCs/>
          <w:color w:val="5B9BD5"/>
          <w:sz w:val="24"/>
          <w:szCs w:val="24"/>
          <w:lang w:val="fr-FR"/>
        </w:rPr>
        <w:t xml:space="preserve">de poursuivre vos études </w:t>
      </w:r>
      <w:r w:rsidR="00D56C85" w:rsidRPr="009E25B6">
        <w:rPr>
          <w:rFonts w:eastAsia="Calibri" w:cs="Arial"/>
          <w:b/>
          <w:bCs/>
          <w:color w:val="5B9BD5"/>
          <w:sz w:val="24"/>
          <w:szCs w:val="24"/>
          <w:lang w:val="fr-FR"/>
        </w:rPr>
        <w:t>après le diplôme ?</w:t>
      </w:r>
      <w:r w:rsidR="00D56C85">
        <w:rPr>
          <w:rFonts w:eastAsia="Calibri" w:cs="Arial"/>
          <w:color w:val="5B9BD5"/>
          <w:sz w:val="24"/>
          <w:szCs w:val="24"/>
          <w:lang w:val="fr-FR"/>
        </w:rPr>
        <w:t xml:space="preserve"> </w:t>
      </w:r>
    </w:p>
    <w:p w14:paraId="665D5E61" w14:textId="77777777" w:rsidR="005A113E" w:rsidRDefault="00D56C85" w:rsidP="005A113E">
      <w:pPr>
        <w:pStyle w:val="Paragraphedeliste"/>
        <w:widowControl/>
        <w:autoSpaceDE/>
        <w:autoSpaceDN/>
        <w:ind w:left="-1058"/>
        <w:jc w:val="both"/>
        <w:rPr>
          <w:rFonts w:eastAsia="Calibri" w:cs="Arial"/>
          <w:color w:val="5B9BD5"/>
          <w:sz w:val="24"/>
          <w:szCs w:val="24"/>
          <w:lang w:val="fr-FR"/>
        </w:rPr>
      </w:pPr>
      <w:r>
        <w:rPr>
          <w:rFonts w:eastAsia="Calibri" w:cs="Arial"/>
          <w:color w:val="5B9BD5"/>
          <w:sz w:val="24"/>
          <w:szCs w:val="24"/>
          <w:lang w:val="fr-FR"/>
        </w:rPr>
        <w:t>Vous suivrez 4 semaines de cours intensifs</w:t>
      </w:r>
      <w:r w:rsidR="00310F09">
        <w:rPr>
          <w:rFonts w:eastAsia="Calibri" w:cs="Arial"/>
          <w:color w:val="5B9BD5"/>
          <w:sz w:val="24"/>
          <w:szCs w:val="24"/>
          <w:lang w:val="fr-FR"/>
        </w:rPr>
        <w:t xml:space="preserve"> d’enseignements généraux et professionnels adaptés. </w:t>
      </w:r>
    </w:p>
    <w:p w14:paraId="5CC26EDD" w14:textId="5CE20818" w:rsidR="00F96AF5" w:rsidRPr="00CF600F" w:rsidRDefault="00310F09" w:rsidP="005A113E">
      <w:pPr>
        <w:pStyle w:val="Paragraphedeliste"/>
        <w:widowControl/>
        <w:autoSpaceDE/>
        <w:autoSpaceDN/>
        <w:ind w:left="-1058"/>
        <w:jc w:val="both"/>
        <w:rPr>
          <w:rFonts w:eastAsia="Calibri" w:cs="Arial"/>
          <w:color w:val="5B9BD5"/>
          <w:sz w:val="24"/>
          <w:szCs w:val="24"/>
          <w:lang w:val="fr-FR"/>
        </w:rPr>
      </w:pPr>
      <w:r>
        <w:rPr>
          <w:rFonts w:eastAsia="Calibri" w:cs="Arial"/>
          <w:color w:val="5B9BD5"/>
          <w:sz w:val="24"/>
          <w:szCs w:val="24"/>
          <w:lang w:val="fr-FR"/>
        </w:rPr>
        <w:t xml:space="preserve">Cela vous permettra </w:t>
      </w:r>
      <w:r w:rsidR="009E25B6">
        <w:rPr>
          <w:rFonts w:eastAsia="Calibri" w:cs="Arial"/>
          <w:color w:val="5B9BD5"/>
          <w:sz w:val="24"/>
          <w:szCs w:val="24"/>
          <w:lang w:val="fr-FR"/>
        </w:rPr>
        <w:t>d’acquérir les compétences nécessaires à la réussite dans l’enseignement supérieur.</w:t>
      </w:r>
    </w:p>
    <w:p w14:paraId="75DD1275" w14:textId="77777777" w:rsidR="00E950E1" w:rsidRPr="00F94522" w:rsidRDefault="00E950E1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4"/>
          <w:szCs w:val="24"/>
          <w:lang w:val="fr-FR"/>
        </w:rPr>
      </w:pPr>
    </w:p>
    <w:p w14:paraId="74BA9203" w14:textId="1565AE5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4"/>
          <w:szCs w:val="24"/>
          <w:lang w:val="fr-FR"/>
        </w:rPr>
      </w:pPr>
      <w:r w:rsidRPr="00F94522">
        <w:rPr>
          <w:rFonts w:eastAsia="Calibri" w:cs="Arial"/>
          <w:color w:val="5B9BD5"/>
          <w:sz w:val="22"/>
          <w:lang w:val="fr-FR"/>
        </w:rPr>
        <w:t xml:space="preserve">(Source : </w:t>
      </w:r>
      <w:hyperlink r:id="rId14" w:history="1">
        <w:r w:rsidRPr="00F94522">
          <w:rPr>
            <w:rFonts w:eastAsia="Calibri" w:cs="Arial"/>
            <w:color w:val="0563C1"/>
            <w:sz w:val="22"/>
            <w:u w:val="single"/>
            <w:lang w:val="fr-FR"/>
          </w:rPr>
          <w:t>dossier de presse, page 1</w:t>
        </w:r>
      </w:hyperlink>
      <w:r w:rsidR="000F5AE7">
        <w:rPr>
          <w:rFonts w:eastAsia="Calibri" w:cs="Arial"/>
          <w:color w:val="0563C1"/>
          <w:sz w:val="22"/>
          <w:u w:val="single"/>
          <w:lang w:val="fr-FR"/>
        </w:rPr>
        <w:t>3</w:t>
      </w:r>
      <w:r w:rsidRPr="00F94522">
        <w:rPr>
          <w:rFonts w:eastAsia="Calibri" w:cs="Arial"/>
          <w:color w:val="5B9BD5"/>
          <w:sz w:val="22"/>
          <w:lang w:val="fr-FR"/>
        </w:rPr>
        <w:t>)</w:t>
      </w:r>
    </w:p>
    <w:p w14:paraId="348073ED" w14:textId="77777777" w:rsidR="00F94522" w:rsidRPr="00F94522" w:rsidRDefault="00F94522" w:rsidP="00F94522">
      <w:pPr>
        <w:widowControl/>
        <w:autoSpaceDE/>
        <w:autoSpaceDN/>
        <w:ind w:left="-1418" w:firstLine="710"/>
        <w:jc w:val="both"/>
        <w:rPr>
          <w:rFonts w:eastAsia="Calibri" w:cs="Arial"/>
          <w:sz w:val="24"/>
          <w:szCs w:val="24"/>
          <w:lang w:val="fr-FR"/>
        </w:rPr>
      </w:pPr>
    </w:p>
    <w:p w14:paraId="527B90B8" w14:textId="77777777" w:rsidR="00B60B6C" w:rsidRPr="00F94522" w:rsidRDefault="00B60B6C" w:rsidP="00B60B6C">
      <w:pPr>
        <w:pStyle w:val="TITREDENIVEAU1"/>
        <w:ind w:left="-851" w:right="613"/>
        <w:rPr>
          <w:lang w:val="fr-FR"/>
        </w:rPr>
      </w:pPr>
    </w:p>
    <w:sectPr w:rsidR="00B60B6C" w:rsidRPr="00F94522" w:rsidSect="00AE0778">
      <w:headerReference w:type="default" r:id="rId15"/>
      <w:footerReference w:type="default" r:id="rId16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8169" w14:textId="77777777" w:rsidR="001D1F0E" w:rsidRDefault="001D1F0E" w:rsidP="00597604">
      <w:r>
        <w:separator/>
      </w:r>
    </w:p>
  </w:endnote>
  <w:endnote w:type="continuationSeparator" w:id="0">
    <w:p w14:paraId="3DD861AD" w14:textId="77777777" w:rsidR="001D1F0E" w:rsidRDefault="001D1F0E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5E29" w14:textId="77777777" w:rsidR="001D1F0E" w:rsidRDefault="001D1F0E" w:rsidP="00597604">
      <w:r>
        <w:separator/>
      </w:r>
    </w:p>
  </w:footnote>
  <w:footnote w:type="continuationSeparator" w:id="0">
    <w:p w14:paraId="679C0790" w14:textId="77777777" w:rsidR="001D1F0E" w:rsidRDefault="001D1F0E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0C6BA0"/>
    <w:multiLevelType w:val="hybridMultilevel"/>
    <w:tmpl w:val="1E528294"/>
    <w:lvl w:ilvl="0" w:tplc="A43CFDDA">
      <w:numFmt w:val="bullet"/>
      <w:lvlText w:val="-"/>
      <w:lvlJc w:val="left"/>
      <w:pPr>
        <w:ind w:left="-1058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-3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815872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42692"/>
    <w:rsid w:val="000D77DB"/>
    <w:rsid w:val="000F4BA4"/>
    <w:rsid w:val="000F5AE7"/>
    <w:rsid w:val="0016582E"/>
    <w:rsid w:val="001D1F0E"/>
    <w:rsid w:val="00270F70"/>
    <w:rsid w:val="002C6A70"/>
    <w:rsid w:val="0030597F"/>
    <w:rsid w:val="00310F09"/>
    <w:rsid w:val="003267A6"/>
    <w:rsid w:val="003D242A"/>
    <w:rsid w:val="00412C61"/>
    <w:rsid w:val="0045017A"/>
    <w:rsid w:val="00463F02"/>
    <w:rsid w:val="00480C34"/>
    <w:rsid w:val="00571ACE"/>
    <w:rsid w:val="00594335"/>
    <w:rsid w:val="00597604"/>
    <w:rsid w:val="005A113E"/>
    <w:rsid w:val="005C60B6"/>
    <w:rsid w:val="005E0E4C"/>
    <w:rsid w:val="0063538A"/>
    <w:rsid w:val="006733A0"/>
    <w:rsid w:val="006E7956"/>
    <w:rsid w:val="007068DB"/>
    <w:rsid w:val="00815577"/>
    <w:rsid w:val="00824615"/>
    <w:rsid w:val="008A7DF9"/>
    <w:rsid w:val="008E6E38"/>
    <w:rsid w:val="00914CA3"/>
    <w:rsid w:val="0095548B"/>
    <w:rsid w:val="00960DD8"/>
    <w:rsid w:val="009E25B6"/>
    <w:rsid w:val="00A70084"/>
    <w:rsid w:val="00A863A4"/>
    <w:rsid w:val="00AE0778"/>
    <w:rsid w:val="00B06613"/>
    <w:rsid w:val="00B24F63"/>
    <w:rsid w:val="00B52A67"/>
    <w:rsid w:val="00B56BA9"/>
    <w:rsid w:val="00B60B6C"/>
    <w:rsid w:val="00B67975"/>
    <w:rsid w:val="00BA1A59"/>
    <w:rsid w:val="00BA3BEB"/>
    <w:rsid w:val="00BE0083"/>
    <w:rsid w:val="00C178C8"/>
    <w:rsid w:val="00C216CC"/>
    <w:rsid w:val="00CF600F"/>
    <w:rsid w:val="00D56C85"/>
    <w:rsid w:val="00D866DB"/>
    <w:rsid w:val="00DC7F94"/>
    <w:rsid w:val="00E23ABD"/>
    <w:rsid w:val="00E25B36"/>
    <w:rsid w:val="00E42018"/>
    <w:rsid w:val="00E94C26"/>
    <w:rsid w:val="00E950E1"/>
    <w:rsid w:val="00F027C2"/>
    <w:rsid w:val="00F94522"/>
    <w:rsid w:val="00F9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F94522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D77D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D77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ervice-public.fr/particuliers/vosdroits/F189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ducation.gouv.fr/12-mesures-pour-faire-du-lycee-professionnel-un-choix-d-avenir-pour-les-jeunes-et-les-entreprises-37803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uscol.education.fr/1916/le-baccalaureat-professionnel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youtube.com/watch?v=RrJPHxAKoI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ducation.gouv.fr/12-mesures-pour-faire-du-lycee-professionnel-un-choix-d-avenir-pour-les-jeunes-et-les-entreprises-378032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9448bf83-8346-4500-a2f7-4e41d137855d"/>
    <ds:schemaRef ds:uri="http://schemas.microsoft.com/office/infopath/2007/PartnerControls"/>
    <ds:schemaRef ds:uri="8b82278e-a85a-407d-ae5b-80f5e398b3b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31</cp:revision>
  <cp:lastPrinted>2023-09-01T11:13:00Z</cp:lastPrinted>
  <dcterms:created xsi:type="dcterms:W3CDTF">2023-07-13T12:15:00Z</dcterms:created>
  <dcterms:modified xsi:type="dcterms:W3CDTF">2023-09-04T15:26:00Z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